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B68" w:rsidRPr="00132B68" w:rsidRDefault="00132B68" w:rsidP="00132B68">
      <w:pPr>
        <w:tabs>
          <w:tab w:val="left" w:pos="3424"/>
        </w:tabs>
        <w:spacing w:after="0"/>
        <w:jc w:val="center"/>
        <w:rPr>
          <w:rFonts w:ascii="Arial" w:eastAsia="Times New Roman" w:hAnsi="Arial" w:cs="Arial"/>
          <w:b/>
          <w:bCs/>
          <w:iCs/>
          <w:sz w:val="28"/>
          <w:szCs w:val="28"/>
          <w:lang w:val="kk-KZ"/>
        </w:rPr>
      </w:pPr>
      <w:r w:rsidRPr="00132B68">
        <w:rPr>
          <w:rFonts w:ascii="Arial" w:eastAsia="Times New Roman" w:hAnsi="Arial" w:cs="Arial"/>
          <w:b/>
          <w:bCs/>
          <w:iCs/>
          <w:sz w:val="28"/>
          <w:szCs w:val="28"/>
          <w:lang w:val="kk-KZ"/>
        </w:rPr>
        <w:t>ПРОТОКОЛ</w:t>
      </w:r>
    </w:p>
    <w:p w:rsidR="00132B68" w:rsidRPr="00132B68" w:rsidRDefault="00132B68" w:rsidP="00132B68">
      <w:pPr>
        <w:tabs>
          <w:tab w:val="left" w:pos="3424"/>
        </w:tabs>
        <w:spacing w:after="0"/>
        <w:jc w:val="center"/>
        <w:rPr>
          <w:rFonts w:ascii="Arial" w:eastAsia="Times New Roman" w:hAnsi="Arial" w:cs="Arial"/>
          <w:b/>
          <w:bCs/>
          <w:iCs/>
          <w:sz w:val="28"/>
          <w:szCs w:val="28"/>
          <w:lang w:val="kk-KZ"/>
        </w:rPr>
      </w:pPr>
      <w:bookmarkStart w:id="0" w:name="_GoBack"/>
      <w:r w:rsidRPr="00132B68">
        <w:rPr>
          <w:rFonts w:ascii="Arial" w:eastAsia="Times New Roman" w:hAnsi="Arial" w:cs="Arial"/>
          <w:b/>
          <w:bCs/>
          <w:iCs/>
          <w:sz w:val="28"/>
          <w:szCs w:val="28"/>
          <w:lang w:val="kk-KZ"/>
        </w:rPr>
        <w:t>Областного родительского собрания</w:t>
      </w:r>
    </w:p>
    <w:p w:rsidR="00132B68" w:rsidRPr="00132B68" w:rsidRDefault="00132B68" w:rsidP="00132B68">
      <w:pPr>
        <w:tabs>
          <w:tab w:val="left" w:pos="3424"/>
        </w:tabs>
        <w:spacing w:after="0"/>
        <w:jc w:val="center"/>
        <w:rPr>
          <w:rFonts w:ascii="Arial" w:eastAsia="Times New Roman" w:hAnsi="Arial" w:cs="Arial"/>
          <w:b/>
          <w:bCs/>
          <w:iCs/>
          <w:sz w:val="28"/>
          <w:szCs w:val="28"/>
          <w:lang w:val="kk-KZ"/>
        </w:rPr>
      </w:pPr>
      <w:r w:rsidRPr="00132B68">
        <w:rPr>
          <w:rFonts w:ascii="Arial" w:eastAsia="Times New Roman" w:hAnsi="Arial" w:cs="Arial"/>
          <w:b/>
          <w:bCs/>
          <w:iCs/>
          <w:sz w:val="28"/>
          <w:szCs w:val="28"/>
          <w:lang w:val="kk-KZ"/>
        </w:rPr>
        <w:t>«Воспитание ребенка- общее дело»</w:t>
      </w:r>
    </w:p>
    <w:p w:rsidR="00132B68" w:rsidRPr="00132B68" w:rsidRDefault="00132B68" w:rsidP="00132B68">
      <w:pPr>
        <w:tabs>
          <w:tab w:val="left" w:pos="709"/>
          <w:tab w:val="left" w:pos="8575"/>
        </w:tabs>
        <w:spacing w:after="0"/>
        <w:ind w:left="705"/>
        <w:rPr>
          <w:rFonts w:ascii="Arial" w:eastAsia="Times New Roman" w:hAnsi="Arial" w:cs="Arial"/>
          <w:b/>
          <w:bCs/>
          <w:iCs/>
          <w:sz w:val="28"/>
          <w:szCs w:val="28"/>
          <w:lang w:val="kk-KZ"/>
        </w:rPr>
      </w:pPr>
      <w:r w:rsidRPr="00132B68">
        <w:rPr>
          <w:rFonts w:ascii="Arial" w:eastAsia="Times New Roman" w:hAnsi="Arial" w:cs="Arial"/>
          <w:b/>
          <w:bCs/>
          <w:iCs/>
          <w:sz w:val="28"/>
          <w:szCs w:val="28"/>
          <w:lang w:val="kk-KZ"/>
        </w:rPr>
        <w:tab/>
      </w:r>
    </w:p>
    <w:p w:rsidR="00132B68" w:rsidRPr="00132B68" w:rsidRDefault="00132B68" w:rsidP="00132B68">
      <w:pPr>
        <w:tabs>
          <w:tab w:val="left" w:pos="709"/>
          <w:tab w:val="left" w:pos="8575"/>
        </w:tabs>
        <w:spacing w:after="0"/>
        <w:ind w:left="705"/>
        <w:rPr>
          <w:rFonts w:ascii="Arial" w:eastAsia="Times New Roman" w:hAnsi="Arial" w:cs="Arial"/>
          <w:bCs/>
          <w:iCs/>
          <w:sz w:val="28"/>
          <w:szCs w:val="28"/>
          <w:lang w:val="kk-KZ"/>
        </w:rPr>
      </w:pPr>
    </w:p>
    <w:p w:rsidR="00132B68" w:rsidRPr="00132B68" w:rsidRDefault="00132B68" w:rsidP="00132B68">
      <w:pPr>
        <w:tabs>
          <w:tab w:val="left" w:pos="709"/>
          <w:tab w:val="left" w:pos="8575"/>
        </w:tabs>
        <w:spacing w:after="0"/>
        <w:rPr>
          <w:rFonts w:ascii="Arial" w:eastAsia="Times New Roman" w:hAnsi="Arial" w:cs="Arial"/>
          <w:bCs/>
          <w:i/>
          <w:iCs/>
          <w:sz w:val="28"/>
          <w:szCs w:val="28"/>
          <w:lang w:val="kk-KZ"/>
        </w:rPr>
      </w:pPr>
      <w:r w:rsidRPr="00132B68">
        <w:rPr>
          <w:rFonts w:ascii="Arial" w:eastAsia="Times New Roman" w:hAnsi="Arial" w:cs="Arial"/>
          <w:bCs/>
          <w:iCs/>
          <w:sz w:val="28"/>
          <w:szCs w:val="28"/>
          <w:lang w:val="kk-KZ"/>
        </w:rPr>
        <w:t>г.Актобе                                                                       21 апреля 2018 года</w:t>
      </w:r>
    </w:p>
    <w:p w:rsidR="00132B68" w:rsidRPr="00132B68" w:rsidRDefault="00132B68" w:rsidP="00132B68">
      <w:pPr>
        <w:tabs>
          <w:tab w:val="left" w:pos="6889"/>
        </w:tabs>
        <w:spacing w:after="100" w:afterAutospacing="1"/>
        <w:ind w:firstLine="708"/>
        <w:contextualSpacing/>
        <w:jc w:val="both"/>
        <w:rPr>
          <w:rFonts w:ascii="Arial" w:eastAsia="Times New Roman" w:hAnsi="Arial" w:cs="Arial"/>
          <w:b/>
          <w:sz w:val="30"/>
          <w:szCs w:val="30"/>
          <w:lang w:val="kk-KZ"/>
        </w:rPr>
      </w:pPr>
      <w:r w:rsidRPr="00132B68">
        <w:rPr>
          <w:rFonts w:ascii="Arial" w:eastAsia="Times New Roman" w:hAnsi="Arial" w:cs="Arial"/>
          <w:b/>
          <w:sz w:val="30"/>
          <w:szCs w:val="30"/>
          <w:lang w:val="kk-KZ"/>
        </w:rPr>
        <w:tab/>
      </w:r>
      <w:r w:rsidRPr="00132B68">
        <w:rPr>
          <w:rFonts w:ascii="Arial" w:eastAsia="Times New Roman" w:hAnsi="Arial" w:cs="Arial"/>
          <w:sz w:val="30"/>
          <w:szCs w:val="30"/>
          <w:lang w:val="kk-KZ"/>
        </w:rPr>
        <w:t xml:space="preserve">        </w:t>
      </w:r>
      <w:r w:rsidRPr="00132B68">
        <w:rPr>
          <w:rFonts w:ascii="Arial" w:eastAsia="Times New Roman" w:hAnsi="Arial" w:cs="Arial"/>
          <w:sz w:val="30"/>
          <w:szCs w:val="30"/>
          <w:lang w:val="kk-KZ"/>
        </w:rPr>
        <w:tab/>
      </w:r>
    </w:p>
    <w:p w:rsidR="00132B68" w:rsidRPr="00132B68" w:rsidRDefault="00132B68" w:rsidP="00132B68">
      <w:pPr>
        <w:tabs>
          <w:tab w:val="left" w:pos="1985"/>
        </w:tabs>
        <w:spacing w:after="100" w:afterAutospacing="1"/>
        <w:contextualSpacing/>
        <w:jc w:val="both"/>
        <w:rPr>
          <w:rFonts w:ascii="Arial" w:eastAsia="Times New Roman" w:hAnsi="Arial" w:cs="Arial"/>
          <w:sz w:val="30"/>
          <w:szCs w:val="30"/>
          <w:lang w:val="kk-KZ"/>
        </w:rPr>
      </w:pPr>
      <w:r w:rsidRPr="00132B68">
        <w:rPr>
          <w:rFonts w:ascii="Arial" w:eastAsia="Times New Roman" w:hAnsi="Arial" w:cs="Arial"/>
          <w:b/>
          <w:sz w:val="30"/>
          <w:szCs w:val="30"/>
          <w:lang w:val="kk-KZ"/>
        </w:rPr>
        <w:t xml:space="preserve">           Председательствовала: </w:t>
      </w:r>
      <w:r w:rsidRPr="00132B68">
        <w:rPr>
          <w:rFonts w:ascii="Arial" w:eastAsia="Times New Roman" w:hAnsi="Arial" w:cs="Arial"/>
          <w:sz w:val="30"/>
          <w:szCs w:val="30"/>
          <w:lang w:val="kk-KZ"/>
        </w:rPr>
        <w:t>руководитель управления образования Актюбинской области Уразбаева Ляззат Аманжоловна</w:t>
      </w:r>
    </w:p>
    <w:bookmarkEnd w:id="0"/>
    <w:p w:rsidR="00132B68" w:rsidRPr="00132B68" w:rsidRDefault="00132B68" w:rsidP="00132B68">
      <w:pPr>
        <w:spacing w:after="100" w:afterAutospacing="1"/>
        <w:contextualSpacing/>
        <w:jc w:val="both"/>
        <w:rPr>
          <w:rFonts w:ascii="Arial" w:eastAsia="Times New Roman" w:hAnsi="Arial" w:cs="Arial"/>
          <w:sz w:val="30"/>
          <w:szCs w:val="30"/>
          <w:lang w:val="kk-KZ"/>
        </w:rPr>
      </w:pPr>
      <w:r w:rsidRPr="00132B68">
        <w:rPr>
          <w:rFonts w:ascii="Arial" w:eastAsia="Times New Roman" w:hAnsi="Arial" w:cs="Arial"/>
          <w:sz w:val="30"/>
          <w:szCs w:val="30"/>
          <w:lang w:val="kk-KZ"/>
        </w:rPr>
        <w:t xml:space="preserve">      </w:t>
      </w:r>
    </w:p>
    <w:p w:rsidR="00132B68" w:rsidRPr="00132B68" w:rsidRDefault="00132B68" w:rsidP="00132B68">
      <w:pPr>
        <w:spacing w:after="100" w:afterAutospacing="1"/>
        <w:contextualSpacing/>
        <w:jc w:val="both"/>
        <w:rPr>
          <w:rFonts w:ascii="Arial" w:eastAsia="Times New Roman" w:hAnsi="Arial" w:cs="Arial"/>
          <w:b/>
          <w:sz w:val="30"/>
          <w:szCs w:val="30"/>
          <w:lang w:val="kk-KZ"/>
        </w:rPr>
      </w:pPr>
      <w:r w:rsidRPr="00132B68">
        <w:rPr>
          <w:rFonts w:ascii="Arial" w:eastAsia="Times New Roman" w:hAnsi="Arial" w:cs="Arial"/>
          <w:sz w:val="30"/>
          <w:szCs w:val="30"/>
          <w:lang w:val="kk-KZ"/>
        </w:rPr>
        <w:tab/>
      </w:r>
      <w:r w:rsidRPr="00132B68">
        <w:rPr>
          <w:rFonts w:ascii="Arial" w:hAnsi="Arial" w:cs="Arial"/>
          <w:b/>
          <w:sz w:val="28"/>
          <w:szCs w:val="28"/>
          <w:lang w:val="kk-KZ"/>
        </w:rPr>
        <w:t>Присутствовали:</w:t>
      </w:r>
    </w:p>
    <w:p w:rsidR="00132B68" w:rsidRPr="000C3524" w:rsidRDefault="00132B68" w:rsidP="00132B68">
      <w:pPr>
        <w:pStyle w:val="a5"/>
        <w:numPr>
          <w:ilvl w:val="0"/>
          <w:numId w:val="2"/>
        </w:numPr>
        <w:tabs>
          <w:tab w:val="left" w:pos="709"/>
        </w:tabs>
        <w:spacing w:after="0"/>
        <w:jc w:val="both"/>
        <w:rPr>
          <w:rFonts w:ascii="Arial" w:eastAsia="Times New Roman" w:hAnsi="Arial" w:cs="Arial"/>
          <w:bCs/>
          <w:iCs/>
          <w:sz w:val="28"/>
          <w:szCs w:val="28"/>
          <w:lang w:val="kk-KZ" w:eastAsia="ru-RU"/>
        </w:rPr>
      </w:pPr>
      <w:r w:rsidRPr="000C3524">
        <w:rPr>
          <w:rFonts w:ascii="Arial" w:eastAsia="Times New Roman" w:hAnsi="Arial" w:cs="Arial"/>
          <w:bCs/>
          <w:iCs/>
          <w:sz w:val="28"/>
          <w:szCs w:val="28"/>
          <w:lang w:val="kk-KZ" w:eastAsia="ru-RU"/>
        </w:rPr>
        <w:t>Председатели родительских комитетов областных организаций образования</w:t>
      </w:r>
      <w:r>
        <w:rPr>
          <w:rFonts w:ascii="Arial" w:eastAsia="Times New Roman" w:hAnsi="Arial" w:cs="Arial"/>
          <w:bCs/>
          <w:iCs/>
          <w:sz w:val="28"/>
          <w:szCs w:val="28"/>
          <w:lang w:val="kk-KZ" w:eastAsia="ru-RU"/>
        </w:rPr>
        <w:t xml:space="preserve"> </w:t>
      </w:r>
      <w:r w:rsidRPr="000C3524">
        <w:rPr>
          <w:rFonts w:ascii="Arial" w:eastAsia="Times New Roman" w:hAnsi="Arial" w:cs="Arial"/>
          <w:bCs/>
          <w:iCs/>
          <w:sz w:val="28"/>
          <w:szCs w:val="28"/>
          <w:lang w:val="kk-KZ" w:eastAsia="ru-RU"/>
        </w:rPr>
        <w:t xml:space="preserve">/районы </w:t>
      </w:r>
      <w:r w:rsidRPr="000C3524">
        <w:rPr>
          <w:rFonts w:ascii="Arial" w:eastAsia="Times New Roman" w:hAnsi="Arial" w:cs="Arial"/>
          <w:bCs/>
          <w:i/>
          <w:iCs/>
          <w:sz w:val="28"/>
          <w:szCs w:val="28"/>
          <w:lang w:val="kk-KZ" w:eastAsia="ru-RU"/>
        </w:rPr>
        <w:t xml:space="preserve">– </w:t>
      </w:r>
      <w:r>
        <w:rPr>
          <w:rFonts w:ascii="Arial" w:eastAsia="Times New Roman" w:hAnsi="Arial" w:cs="Arial"/>
          <w:bCs/>
          <w:i/>
          <w:iCs/>
          <w:sz w:val="28"/>
          <w:szCs w:val="28"/>
          <w:lang w:val="kk-KZ" w:eastAsia="ru-RU"/>
        </w:rPr>
        <w:t>48</w:t>
      </w:r>
      <w:r w:rsidRPr="000C3524">
        <w:rPr>
          <w:rFonts w:ascii="Arial" w:eastAsia="Times New Roman" w:hAnsi="Arial" w:cs="Arial"/>
          <w:bCs/>
          <w:i/>
          <w:iCs/>
          <w:sz w:val="28"/>
          <w:szCs w:val="28"/>
          <w:lang w:val="kk-KZ" w:eastAsia="ru-RU"/>
        </w:rPr>
        <w:t xml:space="preserve">, представители родительской общественности школ города – </w:t>
      </w:r>
      <w:r>
        <w:rPr>
          <w:rFonts w:ascii="Arial" w:eastAsia="Times New Roman" w:hAnsi="Arial" w:cs="Arial"/>
          <w:bCs/>
          <w:i/>
          <w:iCs/>
          <w:sz w:val="28"/>
          <w:szCs w:val="28"/>
          <w:lang w:val="kk-KZ" w:eastAsia="ru-RU"/>
        </w:rPr>
        <w:t>228</w:t>
      </w:r>
      <w:r w:rsidRPr="000C3524">
        <w:rPr>
          <w:rFonts w:ascii="Arial" w:eastAsia="Times New Roman" w:hAnsi="Arial" w:cs="Arial"/>
          <w:bCs/>
          <w:i/>
          <w:iCs/>
          <w:sz w:val="28"/>
          <w:szCs w:val="28"/>
          <w:lang w:val="kk-KZ" w:eastAsia="ru-RU"/>
        </w:rPr>
        <w:t>, организации профессионального и технического образования – 88, школы-интернаты – 8</w:t>
      </w:r>
      <w:r w:rsidRPr="000C3524">
        <w:rPr>
          <w:rFonts w:ascii="Arial" w:eastAsia="Times New Roman" w:hAnsi="Arial" w:cs="Arial"/>
          <w:bCs/>
          <w:iCs/>
          <w:sz w:val="28"/>
          <w:szCs w:val="28"/>
          <w:lang w:val="kk-KZ" w:eastAsia="ru-RU"/>
        </w:rPr>
        <w:t>/</w:t>
      </w:r>
    </w:p>
    <w:p w:rsidR="00132B68" w:rsidRPr="000C3524" w:rsidRDefault="00132B68" w:rsidP="00132B68">
      <w:pPr>
        <w:pStyle w:val="a5"/>
        <w:numPr>
          <w:ilvl w:val="0"/>
          <w:numId w:val="2"/>
        </w:numPr>
        <w:tabs>
          <w:tab w:val="left" w:pos="709"/>
        </w:tabs>
        <w:spacing w:after="0"/>
        <w:jc w:val="both"/>
        <w:rPr>
          <w:rFonts w:ascii="Arial" w:eastAsia="Times New Roman" w:hAnsi="Arial" w:cs="Arial"/>
          <w:bCs/>
          <w:iCs/>
          <w:sz w:val="28"/>
          <w:szCs w:val="28"/>
          <w:lang w:val="kk-KZ" w:eastAsia="ru-RU"/>
        </w:rPr>
      </w:pPr>
      <w:r w:rsidRPr="000C3524">
        <w:rPr>
          <w:rFonts w:ascii="Arial" w:eastAsia="Times New Roman" w:hAnsi="Arial" w:cs="Arial"/>
          <w:bCs/>
          <w:iCs/>
          <w:sz w:val="28"/>
          <w:szCs w:val="28"/>
          <w:lang w:val="kk-KZ" w:eastAsia="ru-RU"/>
        </w:rPr>
        <w:t>Члены областного попечительского совета /</w:t>
      </w:r>
      <w:r>
        <w:rPr>
          <w:rFonts w:ascii="Arial" w:eastAsia="Times New Roman" w:hAnsi="Arial" w:cs="Arial"/>
          <w:bCs/>
          <w:iCs/>
          <w:sz w:val="28"/>
          <w:szCs w:val="28"/>
          <w:lang w:val="kk-KZ" w:eastAsia="ru-RU"/>
        </w:rPr>
        <w:t>5</w:t>
      </w:r>
      <w:r w:rsidRPr="000C3524">
        <w:rPr>
          <w:rFonts w:ascii="Arial" w:eastAsia="Times New Roman" w:hAnsi="Arial" w:cs="Arial"/>
          <w:bCs/>
          <w:iCs/>
          <w:sz w:val="28"/>
          <w:szCs w:val="28"/>
          <w:lang w:val="kk-KZ" w:eastAsia="ru-RU"/>
        </w:rPr>
        <w:t>/;</w:t>
      </w:r>
    </w:p>
    <w:p w:rsidR="00132B68" w:rsidRPr="000C3524" w:rsidRDefault="00132B68" w:rsidP="00132B68">
      <w:pPr>
        <w:pStyle w:val="a5"/>
        <w:numPr>
          <w:ilvl w:val="0"/>
          <w:numId w:val="2"/>
        </w:numPr>
        <w:tabs>
          <w:tab w:val="left" w:pos="709"/>
        </w:tabs>
        <w:spacing w:after="0"/>
        <w:jc w:val="both"/>
        <w:rPr>
          <w:rFonts w:ascii="Arial" w:eastAsia="Times New Roman" w:hAnsi="Arial" w:cs="Arial"/>
          <w:bCs/>
          <w:iCs/>
          <w:sz w:val="28"/>
          <w:szCs w:val="28"/>
          <w:lang w:val="kk-KZ" w:eastAsia="ru-RU"/>
        </w:rPr>
      </w:pPr>
      <w:r w:rsidRPr="000C3524">
        <w:rPr>
          <w:rFonts w:ascii="Arial" w:eastAsia="Times New Roman" w:hAnsi="Arial" w:cs="Arial"/>
          <w:bCs/>
          <w:iCs/>
          <w:sz w:val="28"/>
          <w:szCs w:val="28"/>
          <w:lang w:val="kk-KZ" w:eastAsia="ru-RU"/>
        </w:rPr>
        <w:t>Руководители городского и районных отделов образования /13 /;</w:t>
      </w:r>
    </w:p>
    <w:p w:rsidR="00132B68" w:rsidRPr="000C3524" w:rsidRDefault="00132B68" w:rsidP="00132B68">
      <w:pPr>
        <w:pStyle w:val="a5"/>
        <w:numPr>
          <w:ilvl w:val="0"/>
          <w:numId w:val="2"/>
        </w:numPr>
        <w:tabs>
          <w:tab w:val="left" w:pos="709"/>
        </w:tabs>
        <w:spacing w:after="0"/>
        <w:jc w:val="both"/>
        <w:rPr>
          <w:rFonts w:ascii="Arial" w:eastAsia="Times New Roman" w:hAnsi="Arial" w:cs="Arial"/>
          <w:bCs/>
          <w:iCs/>
          <w:sz w:val="28"/>
          <w:szCs w:val="28"/>
          <w:lang w:val="kk-KZ" w:eastAsia="ru-RU"/>
        </w:rPr>
      </w:pPr>
      <w:r w:rsidRPr="000C3524">
        <w:rPr>
          <w:rFonts w:ascii="Arial" w:eastAsia="Times New Roman" w:hAnsi="Arial" w:cs="Arial"/>
          <w:bCs/>
          <w:iCs/>
          <w:sz w:val="28"/>
          <w:szCs w:val="28"/>
          <w:lang w:val="kk-KZ" w:eastAsia="ru-RU"/>
        </w:rPr>
        <w:t>Руководители технических и профессиональных учреждений  образования /44/;</w:t>
      </w:r>
    </w:p>
    <w:p w:rsidR="00132B68" w:rsidRPr="000C3524" w:rsidRDefault="00132B68" w:rsidP="00132B68">
      <w:pPr>
        <w:pStyle w:val="a5"/>
        <w:numPr>
          <w:ilvl w:val="0"/>
          <w:numId w:val="2"/>
        </w:numPr>
        <w:tabs>
          <w:tab w:val="left" w:pos="709"/>
        </w:tabs>
        <w:spacing w:after="0"/>
        <w:jc w:val="both"/>
        <w:rPr>
          <w:rFonts w:ascii="Arial" w:eastAsia="Times New Roman" w:hAnsi="Arial" w:cs="Arial"/>
          <w:bCs/>
          <w:iCs/>
          <w:sz w:val="28"/>
          <w:szCs w:val="28"/>
          <w:lang w:val="kk-KZ" w:eastAsia="ru-RU"/>
        </w:rPr>
      </w:pPr>
      <w:r w:rsidRPr="000C3524">
        <w:rPr>
          <w:rStyle w:val="st"/>
          <w:rFonts w:ascii="Arial" w:eastAsia="Times New Roman" w:hAnsi="Arial" w:cs="Arial"/>
          <w:bCs/>
          <w:iCs/>
          <w:sz w:val="28"/>
          <w:szCs w:val="28"/>
          <w:lang w:val="kk-KZ" w:eastAsia="ru-RU"/>
        </w:rPr>
        <w:t xml:space="preserve">Секретарь </w:t>
      </w:r>
      <w:r w:rsidRPr="000C3524">
        <w:rPr>
          <w:rFonts w:ascii="Arial" w:hAnsi="Arial" w:cs="Arial"/>
          <w:sz w:val="28"/>
          <w:szCs w:val="28"/>
        </w:rPr>
        <w:t xml:space="preserve">комиссии по делам женщин и </w:t>
      </w:r>
      <w:r w:rsidRPr="000C3524">
        <w:rPr>
          <w:rFonts w:ascii="Arial" w:hAnsi="Arial" w:cs="Arial"/>
          <w:bCs/>
          <w:sz w:val="28"/>
          <w:szCs w:val="28"/>
        </w:rPr>
        <w:t>семейно</w:t>
      </w:r>
      <w:r w:rsidRPr="000C3524">
        <w:rPr>
          <w:rFonts w:ascii="Arial" w:hAnsi="Arial" w:cs="Arial"/>
          <w:sz w:val="28"/>
          <w:szCs w:val="28"/>
        </w:rPr>
        <w:t>-</w:t>
      </w:r>
      <w:r w:rsidRPr="000C3524">
        <w:rPr>
          <w:rFonts w:ascii="Arial" w:hAnsi="Arial" w:cs="Arial"/>
          <w:bCs/>
          <w:sz w:val="28"/>
          <w:szCs w:val="28"/>
        </w:rPr>
        <w:t>демографической</w:t>
      </w:r>
      <w:r w:rsidRPr="000C3524">
        <w:rPr>
          <w:rFonts w:ascii="Arial" w:hAnsi="Arial" w:cs="Arial"/>
          <w:sz w:val="28"/>
          <w:szCs w:val="28"/>
        </w:rPr>
        <w:t xml:space="preserve"> политики при </w:t>
      </w:r>
      <w:proofErr w:type="spellStart"/>
      <w:r w:rsidRPr="000C3524">
        <w:rPr>
          <w:rFonts w:ascii="Arial" w:hAnsi="Arial" w:cs="Arial"/>
          <w:sz w:val="28"/>
          <w:szCs w:val="28"/>
        </w:rPr>
        <w:t>акиме</w:t>
      </w:r>
      <w:proofErr w:type="spellEnd"/>
      <w:r w:rsidRPr="000C3524">
        <w:rPr>
          <w:rFonts w:ascii="Arial" w:hAnsi="Arial" w:cs="Arial"/>
          <w:sz w:val="28"/>
          <w:szCs w:val="28"/>
        </w:rPr>
        <w:t xml:space="preserve"> области</w:t>
      </w:r>
    </w:p>
    <w:p w:rsidR="00132B68" w:rsidRPr="000C3524" w:rsidRDefault="00132B68" w:rsidP="00132B68">
      <w:pPr>
        <w:pStyle w:val="a5"/>
        <w:numPr>
          <w:ilvl w:val="0"/>
          <w:numId w:val="2"/>
        </w:numPr>
        <w:tabs>
          <w:tab w:val="left" w:pos="709"/>
        </w:tabs>
        <w:spacing w:after="0"/>
        <w:jc w:val="both"/>
        <w:rPr>
          <w:rFonts w:ascii="Arial" w:eastAsia="Times New Roman" w:hAnsi="Arial" w:cs="Arial"/>
          <w:bCs/>
          <w:iCs/>
          <w:sz w:val="28"/>
          <w:szCs w:val="28"/>
          <w:lang w:val="kk-KZ" w:eastAsia="ru-RU"/>
        </w:rPr>
      </w:pPr>
      <w:r w:rsidRPr="000C3524">
        <w:rPr>
          <w:rFonts w:ascii="Arial" w:hAnsi="Arial" w:cs="Arial"/>
          <w:sz w:val="28"/>
          <w:szCs w:val="28"/>
          <w:lang w:val="kk-KZ"/>
        </w:rPr>
        <w:t xml:space="preserve"> С</w:t>
      </w:r>
      <w:proofErr w:type="spellStart"/>
      <w:r w:rsidRPr="000C3524">
        <w:rPr>
          <w:rFonts w:ascii="Arial" w:hAnsi="Arial" w:cs="Arial"/>
          <w:bCs/>
          <w:sz w:val="28"/>
          <w:szCs w:val="28"/>
        </w:rPr>
        <w:t>екретарь</w:t>
      </w:r>
      <w:proofErr w:type="spellEnd"/>
      <w:r w:rsidRPr="000C3524">
        <w:rPr>
          <w:rFonts w:ascii="Arial" w:hAnsi="Arial" w:cs="Arial"/>
          <w:sz w:val="28"/>
          <w:szCs w:val="28"/>
        </w:rPr>
        <w:t xml:space="preserve"> </w:t>
      </w:r>
      <w:r w:rsidRPr="000C3524">
        <w:rPr>
          <w:rFonts w:ascii="Arial" w:hAnsi="Arial" w:cs="Arial"/>
          <w:bCs/>
          <w:sz w:val="28"/>
          <w:szCs w:val="28"/>
        </w:rPr>
        <w:t>комиссии</w:t>
      </w:r>
      <w:r w:rsidRPr="000C3524">
        <w:rPr>
          <w:rFonts w:ascii="Arial" w:hAnsi="Arial" w:cs="Arial"/>
          <w:sz w:val="28"/>
          <w:szCs w:val="28"/>
        </w:rPr>
        <w:t xml:space="preserve"> </w:t>
      </w:r>
      <w:r w:rsidRPr="000C3524">
        <w:rPr>
          <w:rFonts w:ascii="Arial" w:hAnsi="Arial" w:cs="Arial"/>
          <w:bCs/>
          <w:sz w:val="28"/>
          <w:szCs w:val="28"/>
        </w:rPr>
        <w:t>по</w:t>
      </w:r>
      <w:r w:rsidRPr="000C3524">
        <w:rPr>
          <w:rFonts w:ascii="Arial" w:hAnsi="Arial" w:cs="Arial"/>
          <w:sz w:val="28"/>
          <w:szCs w:val="28"/>
        </w:rPr>
        <w:t xml:space="preserve"> </w:t>
      </w:r>
      <w:r w:rsidRPr="000C3524">
        <w:rPr>
          <w:rFonts w:ascii="Arial" w:hAnsi="Arial" w:cs="Arial"/>
          <w:bCs/>
          <w:sz w:val="28"/>
          <w:szCs w:val="28"/>
        </w:rPr>
        <w:t>делам</w:t>
      </w:r>
      <w:r w:rsidRPr="000C3524">
        <w:rPr>
          <w:rFonts w:ascii="Arial" w:hAnsi="Arial" w:cs="Arial"/>
          <w:sz w:val="28"/>
          <w:szCs w:val="28"/>
          <w:lang w:val="kk-KZ"/>
        </w:rPr>
        <w:t xml:space="preserve"> </w:t>
      </w:r>
      <w:r w:rsidRPr="000C3524">
        <w:rPr>
          <w:rFonts w:ascii="Arial" w:hAnsi="Arial" w:cs="Arial"/>
          <w:bCs/>
          <w:sz w:val="28"/>
          <w:szCs w:val="28"/>
        </w:rPr>
        <w:t>несовершеннолетних</w:t>
      </w:r>
      <w:r w:rsidRPr="000C3524">
        <w:rPr>
          <w:rFonts w:ascii="Arial" w:hAnsi="Arial" w:cs="Arial"/>
          <w:sz w:val="28"/>
          <w:szCs w:val="28"/>
        </w:rPr>
        <w:t xml:space="preserve"> и защите их прав ГУ</w:t>
      </w:r>
      <w:r w:rsidRPr="000C3524">
        <w:rPr>
          <w:rFonts w:ascii="Arial" w:hAnsi="Arial" w:cs="Arial"/>
          <w:sz w:val="28"/>
          <w:szCs w:val="28"/>
          <w:lang w:val="kk-KZ"/>
        </w:rPr>
        <w:t xml:space="preserve">  </w:t>
      </w:r>
      <w:r w:rsidRPr="000C3524">
        <w:rPr>
          <w:rFonts w:ascii="Arial" w:hAnsi="Arial" w:cs="Arial"/>
          <w:sz w:val="28"/>
          <w:szCs w:val="28"/>
        </w:rPr>
        <w:t xml:space="preserve">«Аппарат </w:t>
      </w:r>
      <w:proofErr w:type="spellStart"/>
      <w:r w:rsidRPr="000C3524">
        <w:rPr>
          <w:rFonts w:ascii="Arial" w:hAnsi="Arial" w:cs="Arial"/>
          <w:sz w:val="28"/>
          <w:szCs w:val="28"/>
        </w:rPr>
        <w:t>акима</w:t>
      </w:r>
      <w:proofErr w:type="spellEnd"/>
      <w:r w:rsidRPr="000C3524">
        <w:rPr>
          <w:rFonts w:ascii="Arial" w:eastAsia="Times New Roman" w:hAnsi="Arial" w:cs="Arial"/>
          <w:bCs/>
          <w:iCs/>
          <w:sz w:val="28"/>
          <w:szCs w:val="28"/>
          <w:lang w:val="kk-KZ" w:eastAsia="ru-RU"/>
        </w:rPr>
        <w:t xml:space="preserve"> </w:t>
      </w:r>
      <w:r w:rsidRPr="000C3524">
        <w:rPr>
          <w:rFonts w:ascii="Arial" w:hAnsi="Arial" w:cs="Arial"/>
          <w:sz w:val="28"/>
          <w:szCs w:val="28"/>
        </w:rPr>
        <w:t>Актюбинской области»</w:t>
      </w:r>
    </w:p>
    <w:p w:rsidR="00132B68" w:rsidRPr="00132B68" w:rsidRDefault="00132B68" w:rsidP="00132B68">
      <w:pPr>
        <w:spacing w:after="100" w:afterAutospacing="1"/>
        <w:ind w:firstLine="708"/>
        <w:contextualSpacing/>
        <w:jc w:val="both"/>
        <w:rPr>
          <w:rFonts w:ascii="Arial" w:eastAsia="Times New Roman" w:hAnsi="Arial" w:cs="Arial"/>
          <w:b/>
          <w:sz w:val="30"/>
          <w:szCs w:val="30"/>
          <w:lang w:val="kk-KZ"/>
        </w:rPr>
      </w:pPr>
    </w:p>
    <w:p w:rsidR="00132B68" w:rsidRPr="00132B68" w:rsidRDefault="00132B68" w:rsidP="00132B68">
      <w:pPr>
        <w:spacing w:after="100" w:afterAutospacing="1"/>
        <w:ind w:firstLine="708"/>
        <w:contextualSpacing/>
        <w:jc w:val="both"/>
        <w:rPr>
          <w:rFonts w:ascii="Arial" w:eastAsia="Times New Roman" w:hAnsi="Arial" w:cs="Arial"/>
          <w:b/>
          <w:sz w:val="30"/>
          <w:szCs w:val="30"/>
          <w:lang w:val="kk-KZ"/>
        </w:rPr>
      </w:pPr>
    </w:p>
    <w:p w:rsidR="00132B68" w:rsidRPr="00132B68" w:rsidRDefault="00132B68" w:rsidP="00132B68">
      <w:pPr>
        <w:spacing w:after="100" w:afterAutospacing="1"/>
        <w:contextualSpacing/>
        <w:jc w:val="center"/>
        <w:rPr>
          <w:rFonts w:ascii="Arial" w:eastAsia="Times New Roman" w:hAnsi="Arial" w:cs="Arial"/>
          <w:b/>
          <w:sz w:val="30"/>
          <w:szCs w:val="30"/>
          <w:lang w:val="kk-KZ"/>
        </w:rPr>
      </w:pPr>
      <w:r w:rsidRPr="00132B68">
        <w:rPr>
          <w:rFonts w:ascii="Arial" w:eastAsia="Times New Roman" w:hAnsi="Arial" w:cs="Arial"/>
          <w:b/>
          <w:sz w:val="30"/>
          <w:szCs w:val="30"/>
          <w:lang w:val="kk-KZ"/>
        </w:rPr>
        <w:t>ПОВЕСТКА ДНЯ:</w:t>
      </w:r>
    </w:p>
    <w:p w:rsidR="00132B68" w:rsidRPr="00132B68" w:rsidRDefault="00132B68" w:rsidP="00132B68">
      <w:pPr>
        <w:pStyle w:val="a7"/>
        <w:spacing w:before="0" w:beforeAutospacing="0" w:after="0" w:afterAutospacing="0"/>
        <w:jc w:val="both"/>
        <w:rPr>
          <w:rStyle w:val="a9"/>
          <w:rFonts w:ascii="Arial" w:hAnsi="Arial" w:cs="Arial"/>
          <w:sz w:val="28"/>
          <w:szCs w:val="28"/>
          <w:lang w:val="kk-KZ"/>
        </w:rPr>
      </w:pPr>
      <w:r w:rsidRPr="00132B68">
        <w:rPr>
          <w:rFonts w:ascii="Arial" w:hAnsi="Arial" w:cs="Arial"/>
          <w:b/>
          <w:bCs/>
          <w:iCs/>
          <w:sz w:val="28"/>
          <w:szCs w:val="28"/>
          <w:lang w:val="kk-KZ"/>
        </w:rPr>
        <w:t xml:space="preserve">        </w:t>
      </w:r>
      <w:r w:rsidRPr="00132B68">
        <w:rPr>
          <w:rFonts w:ascii="Arial" w:hAnsi="Arial" w:cs="Arial"/>
          <w:b/>
          <w:bCs/>
          <w:i/>
          <w:iCs/>
          <w:sz w:val="28"/>
          <w:szCs w:val="28"/>
          <w:lang w:val="kk-KZ"/>
        </w:rPr>
        <w:t>1.</w:t>
      </w:r>
      <w:r w:rsidRPr="00132B68">
        <w:rPr>
          <w:rFonts w:ascii="Arial" w:hAnsi="Arial" w:cs="Arial"/>
          <w:b/>
          <w:bCs/>
          <w:iCs/>
          <w:sz w:val="28"/>
          <w:szCs w:val="28"/>
          <w:lang w:val="kk-KZ"/>
        </w:rPr>
        <w:t xml:space="preserve"> Уразбаева Лаззат Аманжоловна, </w:t>
      </w:r>
      <w:r w:rsidRPr="00132B68">
        <w:rPr>
          <w:rFonts w:ascii="Arial" w:hAnsi="Arial" w:cs="Arial"/>
          <w:sz w:val="30"/>
          <w:szCs w:val="30"/>
          <w:lang w:val="kk-KZ"/>
        </w:rPr>
        <w:t>руководитель управления образования Актюбинской области</w:t>
      </w:r>
      <w:r w:rsidRPr="00132B68">
        <w:rPr>
          <w:rFonts w:ascii="Arial" w:hAnsi="Arial" w:cs="Arial"/>
          <w:bCs/>
          <w:iCs/>
          <w:sz w:val="28"/>
          <w:szCs w:val="28"/>
          <w:lang w:val="kk-KZ"/>
        </w:rPr>
        <w:t>, «</w:t>
      </w:r>
      <w:r w:rsidRPr="00132B68">
        <w:rPr>
          <w:rStyle w:val="a9"/>
          <w:rFonts w:ascii="Arial" w:hAnsi="Arial" w:cs="Arial"/>
          <w:sz w:val="28"/>
          <w:szCs w:val="28"/>
          <w:lang w:val="kk-KZ"/>
        </w:rPr>
        <w:t>О мерах по укреплению сотрудничества между организациями образования и семьей в вопросе воспитания детей»</w:t>
      </w:r>
    </w:p>
    <w:p w:rsidR="00132B68" w:rsidRPr="00132B68" w:rsidRDefault="00132B68" w:rsidP="00132B68">
      <w:pPr>
        <w:spacing w:after="0" w:line="240" w:lineRule="auto"/>
        <w:jc w:val="both"/>
        <w:rPr>
          <w:rFonts w:ascii="Arial" w:hAnsi="Arial" w:cs="Arial"/>
          <w:b/>
          <w:sz w:val="28"/>
          <w:szCs w:val="28"/>
          <w:lang w:val="kk-KZ"/>
        </w:rPr>
      </w:pPr>
      <w:r w:rsidRPr="00132B68">
        <w:rPr>
          <w:rFonts w:ascii="Arial" w:hAnsi="Arial" w:cs="Arial"/>
          <w:b/>
          <w:bCs/>
          <w:iCs/>
          <w:sz w:val="28"/>
          <w:szCs w:val="28"/>
          <w:lang w:val="kk-KZ"/>
        </w:rPr>
        <w:t xml:space="preserve">       </w:t>
      </w:r>
      <w:r w:rsidRPr="00132B68">
        <w:rPr>
          <w:rFonts w:ascii="Arial" w:hAnsi="Arial" w:cs="Arial"/>
          <w:b/>
          <w:bCs/>
          <w:i/>
          <w:iCs/>
          <w:sz w:val="28"/>
          <w:szCs w:val="28"/>
          <w:lang w:val="kk-KZ"/>
        </w:rPr>
        <w:t xml:space="preserve">2. </w:t>
      </w:r>
      <w:r w:rsidRPr="00132B68">
        <w:rPr>
          <w:rFonts w:ascii="Arial" w:eastAsia="Times New Roman" w:hAnsi="Arial" w:cs="Arial"/>
          <w:b/>
          <w:bCs/>
          <w:iCs/>
          <w:sz w:val="28"/>
          <w:szCs w:val="28"/>
          <w:lang w:val="kk-KZ"/>
        </w:rPr>
        <w:t>Есенгулова</w:t>
      </w:r>
      <w:r w:rsidRPr="00132B68">
        <w:rPr>
          <w:rFonts w:ascii="Arial" w:hAnsi="Arial" w:cs="Arial"/>
          <w:b/>
          <w:bCs/>
          <w:iCs/>
          <w:sz w:val="28"/>
          <w:szCs w:val="28"/>
          <w:lang w:val="kk-KZ"/>
        </w:rPr>
        <w:t xml:space="preserve"> Мейрамгу</w:t>
      </w:r>
      <w:r w:rsidRPr="00132B68">
        <w:rPr>
          <w:rFonts w:ascii="Arial" w:eastAsia="Times New Roman" w:hAnsi="Arial" w:cs="Arial"/>
          <w:b/>
          <w:bCs/>
          <w:iCs/>
          <w:sz w:val="28"/>
          <w:szCs w:val="28"/>
          <w:lang w:val="kk-KZ"/>
        </w:rPr>
        <w:t>л Н</w:t>
      </w:r>
      <w:r w:rsidRPr="00132B68">
        <w:rPr>
          <w:rFonts w:ascii="Arial" w:hAnsi="Arial" w:cs="Arial"/>
          <w:b/>
          <w:bCs/>
          <w:iCs/>
          <w:sz w:val="28"/>
          <w:szCs w:val="28"/>
          <w:lang w:val="kk-KZ"/>
        </w:rPr>
        <w:t>уралыкызы</w:t>
      </w:r>
      <w:r w:rsidRPr="00132B68">
        <w:rPr>
          <w:rFonts w:ascii="Arial" w:eastAsia="Times New Roman" w:hAnsi="Arial" w:cs="Arial"/>
          <w:b/>
          <w:bCs/>
          <w:iCs/>
          <w:sz w:val="28"/>
          <w:szCs w:val="28"/>
          <w:lang w:val="kk-KZ"/>
        </w:rPr>
        <w:t xml:space="preserve">, </w:t>
      </w:r>
      <w:r w:rsidRPr="00132B68">
        <w:rPr>
          <w:rFonts w:ascii="Arial" w:hAnsi="Arial" w:cs="Arial"/>
          <w:sz w:val="28"/>
          <w:szCs w:val="28"/>
        </w:rPr>
        <w:t>доцент Актюбинского государственного</w:t>
      </w:r>
      <w:r w:rsidRPr="00132B68">
        <w:rPr>
          <w:rFonts w:ascii="Arial" w:hAnsi="Arial" w:cs="Arial"/>
          <w:sz w:val="28"/>
          <w:szCs w:val="28"/>
          <w:lang w:val="kk-KZ"/>
        </w:rPr>
        <w:t xml:space="preserve"> регионального </w:t>
      </w:r>
      <w:r w:rsidRPr="00132B68">
        <w:rPr>
          <w:rFonts w:ascii="Arial" w:hAnsi="Arial" w:cs="Arial"/>
          <w:sz w:val="28"/>
          <w:szCs w:val="28"/>
        </w:rPr>
        <w:t xml:space="preserve">университета им. К. </w:t>
      </w:r>
      <w:proofErr w:type="spellStart"/>
      <w:r w:rsidRPr="00132B68">
        <w:rPr>
          <w:rFonts w:ascii="Arial" w:hAnsi="Arial" w:cs="Arial"/>
          <w:sz w:val="28"/>
          <w:szCs w:val="28"/>
        </w:rPr>
        <w:t>Жубанова</w:t>
      </w:r>
      <w:proofErr w:type="spellEnd"/>
      <w:r w:rsidRPr="00132B68">
        <w:rPr>
          <w:rFonts w:ascii="Arial" w:hAnsi="Arial" w:cs="Arial"/>
          <w:sz w:val="28"/>
          <w:szCs w:val="28"/>
        </w:rPr>
        <w:t>, кандидат педагогических наук</w:t>
      </w:r>
      <w:r w:rsidRPr="00132B68">
        <w:rPr>
          <w:rFonts w:ascii="Arial" w:hAnsi="Arial" w:cs="Arial"/>
          <w:sz w:val="28"/>
          <w:szCs w:val="28"/>
          <w:lang w:val="kk-KZ"/>
        </w:rPr>
        <w:t xml:space="preserve">, </w:t>
      </w:r>
      <w:r w:rsidRPr="00132B68">
        <w:rPr>
          <w:rFonts w:ascii="Arial" w:hAnsi="Arial" w:cs="Arial"/>
          <w:b/>
          <w:sz w:val="28"/>
          <w:szCs w:val="28"/>
        </w:rPr>
        <w:t>«Влияние социальных сетей на детскую психологию»</w:t>
      </w:r>
    </w:p>
    <w:p w:rsidR="00132B68" w:rsidRPr="00132B68" w:rsidRDefault="00132B68" w:rsidP="00132B68">
      <w:pPr>
        <w:spacing w:after="0" w:line="240" w:lineRule="auto"/>
        <w:jc w:val="both"/>
        <w:rPr>
          <w:rFonts w:ascii="Arial" w:hAnsi="Arial" w:cs="Arial"/>
          <w:sz w:val="28"/>
          <w:szCs w:val="28"/>
          <w:lang w:val="kk-KZ"/>
        </w:rPr>
      </w:pPr>
      <w:r w:rsidRPr="00132B68">
        <w:rPr>
          <w:rFonts w:ascii="Arial" w:eastAsia="Times New Roman" w:hAnsi="Arial" w:cs="Arial"/>
          <w:b/>
          <w:bCs/>
          <w:i/>
          <w:iCs/>
          <w:sz w:val="28"/>
          <w:szCs w:val="28"/>
          <w:lang w:val="kk-KZ"/>
        </w:rPr>
        <w:t xml:space="preserve">       3. </w:t>
      </w:r>
      <w:r w:rsidRPr="00132B68">
        <w:rPr>
          <w:rFonts w:ascii="Arial" w:eastAsia="Times New Roman" w:hAnsi="Arial" w:cs="Arial"/>
          <w:b/>
          <w:bCs/>
          <w:iCs/>
          <w:sz w:val="28"/>
          <w:szCs w:val="28"/>
          <w:lang w:val="kk-KZ"/>
        </w:rPr>
        <w:t xml:space="preserve">Утешова Актолкын Нурымбаевна, </w:t>
      </w:r>
      <w:r w:rsidRPr="00132B68">
        <w:rPr>
          <w:rFonts w:ascii="Arial" w:hAnsi="Arial" w:cs="Arial"/>
          <w:sz w:val="28"/>
          <w:szCs w:val="28"/>
          <w:lang w:val="kk-KZ"/>
        </w:rPr>
        <w:t xml:space="preserve">начальник отдела  ювенальной полиции Местной полицейской службы ДВД Актюбинской </w:t>
      </w:r>
      <w:r w:rsidRPr="00132B68">
        <w:rPr>
          <w:rFonts w:ascii="Arial" w:hAnsi="Arial" w:cs="Arial"/>
          <w:sz w:val="28"/>
          <w:szCs w:val="28"/>
          <w:lang w:val="kk-KZ"/>
        </w:rPr>
        <w:lastRenderedPageBreak/>
        <w:t>области, подполковник  полиции</w:t>
      </w:r>
      <w:r w:rsidRPr="00132B68">
        <w:rPr>
          <w:rFonts w:ascii="Arial" w:hAnsi="Arial" w:cs="Arial"/>
          <w:b/>
          <w:sz w:val="28"/>
          <w:szCs w:val="28"/>
          <w:lang w:val="kk-KZ"/>
        </w:rPr>
        <w:t>, «Состояние и меры профилактики правонарушений среди несовершеннолетних»</w:t>
      </w:r>
      <w:r w:rsidRPr="00132B68">
        <w:rPr>
          <w:rFonts w:ascii="Arial" w:hAnsi="Arial" w:cs="Arial"/>
          <w:sz w:val="28"/>
          <w:szCs w:val="28"/>
          <w:lang w:val="kk-KZ"/>
        </w:rPr>
        <w:t xml:space="preserve"> </w:t>
      </w:r>
    </w:p>
    <w:p w:rsidR="00132B68" w:rsidRPr="00132B68" w:rsidRDefault="00132B68" w:rsidP="00132B68">
      <w:pPr>
        <w:spacing w:after="0" w:line="240" w:lineRule="auto"/>
        <w:ind w:firstLine="708"/>
        <w:jc w:val="both"/>
        <w:rPr>
          <w:rFonts w:ascii="Arial" w:hAnsi="Arial" w:cs="Arial"/>
          <w:b/>
          <w:sz w:val="28"/>
          <w:szCs w:val="28"/>
          <w:lang w:val="kk-KZ"/>
        </w:rPr>
      </w:pPr>
      <w:r w:rsidRPr="00132B68">
        <w:rPr>
          <w:rFonts w:ascii="Arial" w:eastAsia="Times New Roman" w:hAnsi="Arial" w:cs="Arial"/>
          <w:b/>
          <w:bCs/>
          <w:i/>
          <w:iCs/>
          <w:sz w:val="28"/>
          <w:szCs w:val="28"/>
          <w:lang w:val="kk-KZ"/>
        </w:rPr>
        <w:t xml:space="preserve">4. </w:t>
      </w:r>
      <w:r w:rsidRPr="00132B68">
        <w:rPr>
          <w:rFonts w:ascii="Arial" w:eastAsia="Times New Roman" w:hAnsi="Arial" w:cs="Arial"/>
          <w:b/>
          <w:bCs/>
          <w:iCs/>
          <w:sz w:val="28"/>
          <w:szCs w:val="28"/>
          <w:lang w:val="kk-KZ"/>
        </w:rPr>
        <w:t xml:space="preserve">Мулкаев Нурбек Бакытжанулы, </w:t>
      </w:r>
      <w:r w:rsidRPr="00132B68">
        <w:rPr>
          <w:rFonts w:ascii="Arial" w:hAnsi="Arial" w:cs="Arial"/>
          <w:sz w:val="28"/>
          <w:szCs w:val="28"/>
          <w:lang w:val="kk-KZ"/>
        </w:rPr>
        <w:t>прокурор отдела Актюбинской городской прокуратуры,</w:t>
      </w:r>
      <w:r w:rsidRPr="00132B68">
        <w:rPr>
          <w:rFonts w:ascii="Arial" w:eastAsia="Times New Roman" w:hAnsi="Arial" w:cs="Arial"/>
          <w:iCs/>
          <w:lang w:val="kk-KZ"/>
        </w:rPr>
        <w:t xml:space="preserve"> </w:t>
      </w:r>
      <w:r w:rsidRPr="00132B68">
        <w:rPr>
          <w:rFonts w:ascii="Arial" w:hAnsi="Arial" w:cs="Arial"/>
          <w:b/>
          <w:sz w:val="28"/>
          <w:szCs w:val="28"/>
          <w:lang w:val="kk-KZ"/>
        </w:rPr>
        <w:t>«</w:t>
      </w:r>
      <w:r w:rsidRPr="00132B68">
        <w:rPr>
          <w:rFonts w:ascii="Arial" w:hAnsi="Arial" w:cs="Arial"/>
          <w:b/>
          <w:bCs/>
          <w:sz w:val="28"/>
          <w:szCs w:val="28"/>
        </w:rPr>
        <w:t>Профилактика</w:t>
      </w:r>
      <w:r w:rsidRPr="00132B68">
        <w:rPr>
          <w:rFonts w:ascii="Arial" w:hAnsi="Arial" w:cs="Arial"/>
          <w:b/>
          <w:sz w:val="28"/>
          <w:szCs w:val="28"/>
        </w:rPr>
        <w:t xml:space="preserve"> преступлений против </w:t>
      </w:r>
      <w:r w:rsidRPr="00132B68">
        <w:rPr>
          <w:rFonts w:ascii="Arial" w:hAnsi="Arial" w:cs="Arial"/>
          <w:b/>
          <w:bCs/>
          <w:sz w:val="28"/>
          <w:szCs w:val="28"/>
        </w:rPr>
        <w:t>половой</w:t>
      </w:r>
      <w:r w:rsidRPr="00132B68">
        <w:rPr>
          <w:rFonts w:ascii="Arial" w:hAnsi="Arial" w:cs="Arial"/>
          <w:b/>
          <w:sz w:val="28"/>
          <w:szCs w:val="28"/>
        </w:rPr>
        <w:t xml:space="preserve"> </w:t>
      </w:r>
      <w:r w:rsidRPr="00132B68">
        <w:rPr>
          <w:rFonts w:ascii="Arial" w:hAnsi="Arial" w:cs="Arial"/>
          <w:b/>
          <w:bCs/>
          <w:sz w:val="28"/>
          <w:szCs w:val="28"/>
        </w:rPr>
        <w:t>неприкосновенности</w:t>
      </w:r>
      <w:r w:rsidRPr="00132B68">
        <w:rPr>
          <w:rFonts w:ascii="Arial" w:hAnsi="Arial" w:cs="Arial"/>
          <w:b/>
          <w:sz w:val="28"/>
          <w:szCs w:val="28"/>
        </w:rPr>
        <w:t xml:space="preserve"> </w:t>
      </w:r>
      <w:r w:rsidRPr="00132B68">
        <w:rPr>
          <w:rFonts w:ascii="Arial" w:hAnsi="Arial" w:cs="Arial"/>
          <w:b/>
          <w:bCs/>
          <w:sz w:val="28"/>
          <w:szCs w:val="28"/>
        </w:rPr>
        <w:t>несовершеннолетних</w:t>
      </w:r>
      <w:r w:rsidRPr="00132B68">
        <w:rPr>
          <w:rFonts w:ascii="Arial" w:hAnsi="Arial" w:cs="Arial"/>
          <w:b/>
          <w:sz w:val="28"/>
          <w:szCs w:val="28"/>
          <w:lang w:val="kk-KZ"/>
        </w:rPr>
        <w:t>»</w:t>
      </w:r>
    </w:p>
    <w:p w:rsidR="00132B68" w:rsidRPr="00132B68" w:rsidRDefault="00132B68" w:rsidP="00132B68">
      <w:pPr>
        <w:spacing w:after="0" w:line="240" w:lineRule="auto"/>
        <w:ind w:firstLine="708"/>
        <w:jc w:val="both"/>
        <w:rPr>
          <w:rFonts w:ascii="Arial" w:hAnsi="Arial" w:cs="Arial"/>
          <w:b/>
          <w:sz w:val="28"/>
          <w:szCs w:val="28"/>
          <w:lang w:val="kk-KZ"/>
        </w:rPr>
      </w:pPr>
      <w:r w:rsidRPr="00132B68">
        <w:rPr>
          <w:rFonts w:ascii="Arial" w:hAnsi="Arial" w:cs="Arial"/>
          <w:b/>
          <w:i/>
          <w:sz w:val="28"/>
          <w:szCs w:val="28"/>
          <w:lang w:val="kk-KZ"/>
        </w:rPr>
        <w:t>5.</w:t>
      </w:r>
      <w:r w:rsidRPr="00132B68">
        <w:rPr>
          <w:rFonts w:ascii="Arial" w:hAnsi="Arial" w:cs="Arial"/>
          <w:b/>
          <w:sz w:val="28"/>
          <w:szCs w:val="28"/>
          <w:lang w:val="kk-KZ"/>
        </w:rPr>
        <w:t xml:space="preserve"> Сарыбай Алмагул Сундеткызы,</w:t>
      </w:r>
      <w:r w:rsidRPr="00132B68">
        <w:rPr>
          <w:rFonts w:ascii="Arial" w:hAnsi="Arial" w:cs="Arial"/>
          <w:sz w:val="28"/>
          <w:szCs w:val="28"/>
          <w:lang w:val="kk-KZ"/>
        </w:rPr>
        <w:t xml:space="preserve"> р</w:t>
      </w:r>
      <w:proofErr w:type="spellStart"/>
      <w:r w:rsidRPr="00132B68">
        <w:rPr>
          <w:rFonts w:ascii="Arial" w:hAnsi="Arial" w:cs="Arial"/>
          <w:sz w:val="28"/>
          <w:szCs w:val="28"/>
        </w:rPr>
        <w:t>уководитель</w:t>
      </w:r>
      <w:proofErr w:type="spellEnd"/>
      <w:r w:rsidRPr="00132B68">
        <w:rPr>
          <w:rFonts w:ascii="Arial" w:hAnsi="Arial" w:cs="Arial"/>
          <w:sz w:val="28"/>
          <w:szCs w:val="28"/>
        </w:rPr>
        <w:t xml:space="preserve"> клуба «</w:t>
      </w:r>
      <w:proofErr w:type="spellStart"/>
      <w:r w:rsidRPr="00132B68">
        <w:rPr>
          <w:rFonts w:ascii="Arial" w:hAnsi="Arial" w:cs="Arial"/>
          <w:sz w:val="28"/>
          <w:szCs w:val="28"/>
        </w:rPr>
        <w:t>Шолп</w:t>
      </w:r>
      <w:proofErr w:type="spellEnd"/>
      <w:r w:rsidRPr="00132B68">
        <w:rPr>
          <w:rFonts w:ascii="Arial" w:hAnsi="Arial" w:cs="Arial"/>
          <w:sz w:val="28"/>
          <w:szCs w:val="28"/>
          <w:lang w:val="kk-KZ"/>
        </w:rPr>
        <w:t>ы</w:t>
      </w:r>
      <w:r w:rsidRPr="00132B68">
        <w:rPr>
          <w:rFonts w:ascii="Arial" w:hAnsi="Arial" w:cs="Arial"/>
          <w:sz w:val="28"/>
          <w:szCs w:val="28"/>
        </w:rPr>
        <w:t xml:space="preserve">», руководитель отдела экскурсионно-массовых работ Актюбинского областного </w:t>
      </w:r>
      <w:r w:rsidRPr="00132B68">
        <w:rPr>
          <w:rFonts w:ascii="Arial" w:hAnsi="Arial" w:cs="Arial"/>
          <w:sz w:val="28"/>
          <w:szCs w:val="28"/>
          <w:lang w:val="kk-KZ"/>
        </w:rPr>
        <w:t>историко-</w:t>
      </w:r>
      <w:r w:rsidRPr="00132B68">
        <w:rPr>
          <w:rFonts w:ascii="Arial" w:hAnsi="Arial" w:cs="Arial"/>
          <w:sz w:val="28"/>
          <w:szCs w:val="28"/>
        </w:rPr>
        <w:t>краеведческого</w:t>
      </w:r>
      <w:r w:rsidRPr="00132B68">
        <w:rPr>
          <w:rFonts w:ascii="Arial" w:hAnsi="Arial" w:cs="Arial"/>
          <w:sz w:val="28"/>
          <w:szCs w:val="28"/>
          <w:lang w:val="kk-KZ"/>
        </w:rPr>
        <w:t xml:space="preserve"> музея, </w:t>
      </w:r>
      <w:r w:rsidRPr="00132B68">
        <w:rPr>
          <w:rFonts w:ascii="Arial" w:hAnsi="Arial" w:cs="Arial"/>
          <w:b/>
          <w:sz w:val="28"/>
          <w:szCs w:val="28"/>
          <w:lang w:val="kk-KZ"/>
        </w:rPr>
        <w:t>«Қыз тәрбиесі – қоғам тәрбиесі»</w:t>
      </w:r>
    </w:p>
    <w:p w:rsidR="00132B68" w:rsidRPr="00132B68" w:rsidRDefault="00132B68" w:rsidP="00132B68">
      <w:pPr>
        <w:spacing w:after="0" w:line="240" w:lineRule="auto"/>
        <w:ind w:firstLine="708"/>
        <w:jc w:val="both"/>
        <w:rPr>
          <w:rFonts w:ascii="Arial" w:hAnsi="Arial" w:cs="Arial"/>
          <w:b/>
          <w:sz w:val="28"/>
          <w:szCs w:val="28"/>
          <w:lang w:val="kk-KZ"/>
        </w:rPr>
      </w:pPr>
      <w:r w:rsidRPr="00132B68">
        <w:rPr>
          <w:rFonts w:ascii="Arial" w:hAnsi="Arial" w:cs="Arial"/>
          <w:b/>
          <w:i/>
          <w:sz w:val="28"/>
          <w:szCs w:val="28"/>
          <w:lang w:val="kk-KZ"/>
        </w:rPr>
        <w:t>6.</w:t>
      </w:r>
      <w:r w:rsidRPr="00132B68">
        <w:rPr>
          <w:rFonts w:ascii="Arial" w:hAnsi="Arial" w:cs="Arial"/>
          <w:b/>
          <w:sz w:val="28"/>
          <w:szCs w:val="28"/>
          <w:lang w:val="kk-KZ"/>
        </w:rPr>
        <w:t xml:space="preserve"> </w:t>
      </w:r>
      <w:r w:rsidRPr="00132B68">
        <w:rPr>
          <w:rFonts w:ascii="Arial" w:eastAsia="Times New Roman" w:hAnsi="Arial" w:cs="Arial"/>
          <w:b/>
          <w:bCs/>
          <w:iCs/>
          <w:sz w:val="28"/>
          <w:szCs w:val="28"/>
          <w:lang w:val="kk-KZ"/>
        </w:rPr>
        <w:t xml:space="preserve">Бакыт Айшуак Дәрменұлы, </w:t>
      </w:r>
      <w:proofErr w:type="spellStart"/>
      <w:r w:rsidRPr="00132B68">
        <w:rPr>
          <w:rFonts w:ascii="Arial" w:hAnsi="Arial" w:cs="Arial"/>
          <w:sz w:val="28"/>
          <w:szCs w:val="28"/>
        </w:rPr>
        <w:t>старш</w:t>
      </w:r>
      <w:proofErr w:type="spellEnd"/>
      <w:r w:rsidRPr="00132B68">
        <w:rPr>
          <w:rFonts w:ascii="Arial" w:hAnsi="Arial" w:cs="Arial"/>
          <w:sz w:val="28"/>
          <w:szCs w:val="28"/>
          <w:lang w:val="kk-KZ"/>
        </w:rPr>
        <w:t>ий</w:t>
      </w:r>
      <w:r w:rsidRPr="00132B68">
        <w:rPr>
          <w:rFonts w:ascii="Arial" w:hAnsi="Arial" w:cs="Arial"/>
          <w:sz w:val="28"/>
          <w:szCs w:val="28"/>
        </w:rPr>
        <w:t xml:space="preserve"> </w:t>
      </w:r>
      <w:proofErr w:type="spellStart"/>
      <w:r w:rsidRPr="00132B68">
        <w:rPr>
          <w:rFonts w:ascii="Arial" w:hAnsi="Arial" w:cs="Arial"/>
          <w:sz w:val="28"/>
          <w:szCs w:val="28"/>
        </w:rPr>
        <w:t>преподавател</w:t>
      </w:r>
      <w:proofErr w:type="spellEnd"/>
      <w:r w:rsidRPr="00132B68">
        <w:rPr>
          <w:rFonts w:ascii="Arial" w:hAnsi="Arial" w:cs="Arial"/>
          <w:sz w:val="28"/>
          <w:szCs w:val="28"/>
          <w:lang w:val="kk-KZ"/>
        </w:rPr>
        <w:t>ь</w:t>
      </w:r>
      <w:r w:rsidRPr="00132B68">
        <w:rPr>
          <w:rFonts w:ascii="Arial" w:hAnsi="Arial" w:cs="Arial"/>
          <w:sz w:val="28"/>
          <w:szCs w:val="28"/>
        </w:rPr>
        <w:t xml:space="preserve"> кафедры истории и религиоведения Актюбинского государственного </w:t>
      </w:r>
      <w:r w:rsidRPr="00132B68">
        <w:rPr>
          <w:rFonts w:ascii="Arial" w:hAnsi="Arial" w:cs="Arial"/>
          <w:sz w:val="28"/>
          <w:szCs w:val="28"/>
          <w:lang w:val="kk-KZ"/>
        </w:rPr>
        <w:t>регионального</w:t>
      </w:r>
      <w:r w:rsidRPr="00132B68">
        <w:rPr>
          <w:rFonts w:ascii="Arial" w:hAnsi="Arial" w:cs="Arial"/>
          <w:sz w:val="28"/>
          <w:szCs w:val="28"/>
        </w:rPr>
        <w:t xml:space="preserve"> университета </w:t>
      </w:r>
      <w:proofErr w:type="spellStart"/>
      <w:r w:rsidRPr="00132B68">
        <w:rPr>
          <w:rFonts w:ascii="Arial" w:hAnsi="Arial" w:cs="Arial"/>
          <w:sz w:val="28"/>
          <w:szCs w:val="28"/>
        </w:rPr>
        <w:t>им.К.Жубанова</w:t>
      </w:r>
      <w:proofErr w:type="spellEnd"/>
      <w:r w:rsidRPr="00132B68">
        <w:rPr>
          <w:rFonts w:ascii="Arial" w:hAnsi="Arial" w:cs="Arial"/>
          <w:sz w:val="28"/>
          <w:szCs w:val="28"/>
          <w:lang w:val="kk-KZ"/>
        </w:rPr>
        <w:t>,</w:t>
      </w:r>
      <w:r w:rsidRPr="00132B68">
        <w:rPr>
          <w:rFonts w:ascii="Arial" w:hAnsi="Arial" w:cs="Arial"/>
          <w:sz w:val="28"/>
          <w:szCs w:val="28"/>
        </w:rPr>
        <w:t xml:space="preserve"> </w:t>
      </w:r>
      <w:r w:rsidRPr="00132B68">
        <w:rPr>
          <w:rFonts w:ascii="Arial" w:hAnsi="Arial" w:cs="Arial"/>
          <w:b/>
          <w:sz w:val="28"/>
          <w:szCs w:val="28"/>
        </w:rPr>
        <w:t>«Роль отца в семейном воспитании»</w:t>
      </w:r>
    </w:p>
    <w:p w:rsidR="00132B68" w:rsidRPr="00132B68" w:rsidRDefault="00132B68" w:rsidP="00132B68">
      <w:pPr>
        <w:spacing w:after="0" w:line="240" w:lineRule="auto"/>
        <w:ind w:firstLine="708"/>
        <w:jc w:val="both"/>
        <w:rPr>
          <w:rFonts w:ascii="Arial" w:eastAsia="Times New Roman" w:hAnsi="Arial" w:cs="Arial"/>
          <w:b/>
          <w:sz w:val="30"/>
          <w:szCs w:val="30"/>
          <w:lang w:val="kk-KZ"/>
        </w:rPr>
      </w:pPr>
    </w:p>
    <w:p w:rsidR="00132B68" w:rsidRPr="00132B68" w:rsidRDefault="00132B68" w:rsidP="00132B68">
      <w:pPr>
        <w:spacing w:after="0" w:line="240" w:lineRule="auto"/>
        <w:ind w:firstLine="708"/>
        <w:jc w:val="both"/>
        <w:rPr>
          <w:rFonts w:ascii="Arial" w:eastAsia="Times New Roman" w:hAnsi="Arial" w:cs="Arial"/>
          <w:b/>
          <w:sz w:val="30"/>
          <w:szCs w:val="30"/>
          <w:lang w:val="kk-KZ"/>
        </w:rPr>
      </w:pPr>
      <w:r w:rsidRPr="00132B68">
        <w:rPr>
          <w:rFonts w:ascii="Arial" w:eastAsia="Times New Roman" w:hAnsi="Arial" w:cs="Arial"/>
          <w:b/>
          <w:sz w:val="30"/>
          <w:szCs w:val="30"/>
          <w:lang w:val="kk-KZ"/>
        </w:rPr>
        <w:t>По результатам слушаний принято следующее решение:</w:t>
      </w:r>
    </w:p>
    <w:p w:rsidR="00132B68" w:rsidRPr="00132B68" w:rsidRDefault="00132B68" w:rsidP="00132B68">
      <w:pPr>
        <w:pStyle w:val="a4"/>
        <w:jc w:val="both"/>
        <w:rPr>
          <w:rFonts w:cs="Arial"/>
          <w:sz w:val="30"/>
          <w:szCs w:val="30"/>
          <w:lang w:val="kk-KZ"/>
        </w:rPr>
      </w:pPr>
    </w:p>
    <w:p w:rsidR="00132B68" w:rsidRPr="00132B68" w:rsidRDefault="00132B68" w:rsidP="00132B68">
      <w:pPr>
        <w:pStyle w:val="a4"/>
        <w:ind w:left="-142" w:firstLine="851"/>
        <w:jc w:val="both"/>
        <w:rPr>
          <w:rFonts w:cs="Arial"/>
          <w:b/>
          <w:sz w:val="30"/>
          <w:szCs w:val="30"/>
          <w:lang w:val="kk-KZ"/>
        </w:rPr>
      </w:pPr>
      <w:r w:rsidRPr="00132B68">
        <w:rPr>
          <w:rFonts w:cs="Arial"/>
          <w:b/>
          <w:sz w:val="30"/>
          <w:szCs w:val="30"/>
          <w:lang w:val="kk-KZ"/>
        </w:rPr>
        <w:t>1. Городскому и районным отделам образования, областным организациям среднего специального образования:</w:t>
      </w:r>
    </w:p>
    <w:p w:rsidR="00132B68" w:rsidRPr="00132B68" w:rsidRDefault="00132B68" w:rsidP="00132B68">
      <w:pPr>
        <w:pStyle w:val="a4"/>
        <w:ind w:left="-142" w:firstLine="851"/>
        <w:jc w:val="both"/>
        <w:rPr>
          <w:rFonts w:cs="Arial"/>
          <w:sz w:val="28"/>
          <w:szCs w:val="28"/>
          <w:lang w:val="kk-KZ"/>
        </w:rPr>
      </w:pPr>
      <w:r w:rsidRPr="00132B68">
        <w:rPr>
          <w:rFonts w:cs="Arial"/>
          <w:sz w:val="28"/>
          <w:szCs w:val="28"/>
          <w:lang w:val="kk-KZ"/>
        </w:rPr>
        <w:t xml:space="preserve"> 1.1 Н</w:t>
      </w:r>
      <w:r w:rsidRPr="00132B68">
        <w:rPr>
          <w:rFonts w:cs="Arial"/>
          <w:sz w:val="28"/>
          <w:szCs w:val="28"/>
        </w:rPr>
        <w:t>а основе информации, п</w:t>
      </w:r>
      <w:r w:rsidRPr="00132B68">
        <w:rPr>
          <w:rFonts w:cs="Arial"/>
          <w:sz w:val="28"/>
          <w:szCs w:val="28"/>
          <w:lang w:val="kk-KZ"/>
        </w:rPr>
        <w:t xml:space="preserve">олученной в ходе областного </w:t>
      </w:r>
      <w:proofErr w:type="spellStart"/>
      <w:r w:rsidRPr="00132B68">
        <w:rPr>
          <w:rFonts w:cs="Arial"/>
          <w:sz w:val="28"/>
          <w:szCs w:val="28"/>
        </w:rPr>
        <w:t>родительск</w:t>
      </w:r>
      <w:proofErr w:type="spellEnd"/>
      <w:r w:rsidRPr="00132B68">
        <w:rPr>
          <w:rFonts w:cs="Arial"/>
          <w:sz w:val="28"/>
          <w:szCs w:val="28"/>
          <w:lang w:val="kk-KZ"/>
        </w:rPr>
        <w:t xml:space="preserve">ого </w:t>
      </w:r>
      <w:proofErr w:type="spellStart"/>
      <w:r w:rsidRPr="00132B68">
        <w:rPr>
          <w:rFonts w:cs="Arial"/>
          <w:sz w:val="28"/>
          <w:szCs w:val="28"/>
        </w:rPr>
        <w:t>собрани</w:t>
      </w:r>
      <w:proofErr w:type="spellEnd"/>
      <w:r w:rsidRPr="00132B68">
        <w:rPr>
          <w:rFonts w:cs="Arial"/>
          <w:sz w:val="28"/>
          <w:szCs w:val="28"/>
          <w:lang w:val="kk-KZ"/>
        </w:rPr>
        <w:t>я, п</w:t>
      </w:r>
      <w:proofErr w:type="spellStart"/>
      <w:r w:rsidRPr="00132B68">
        <w:rPr>
          <w:rFonts w:cs="Arial"/>
          <w:sz w:val="28"/>
          <w:szCs w:val="28"/>
        </w:rPr>
        <w:t>рове</w:t>
      </w:r>
      <w:proofErr w:type="spellEnd"/>
      <w:r w:rsidRPr="00132B68">
        <w:rPr>
          <w:rFonts w:cs="Arial"/>
          <w:sz w:val="28"/>
          <w:szCs w:val="28"/>
          <w:lang w:val="kk-KZ"/>
        </w:rPr>
        <w:t>сти</w:t>
      </w:r>
      <w:r w:rsidRPr="00132B68">
        <w:rPr>
          <w:rFonts w:cs="Arial"/>
          <w:sz w:val="28"/>
          <w:szCs w:val="28"/>
        </w:rPr>
        <w:t xml:space="preserve"> </w:t>
      </w:r>
      <w:r w:rsidRPr="00132B68">
        <w:rPr>
          <w:rFonts w:cs="Arial"/>
          <w:sz w:val="28"/>
          <w:szCs w:val="28"/>
          <w:lang w:val="kk-KZ"/>
        </w:rPr>
        <w:t xml:space="preserve">в организациях образования </w:t>
      </w:r>
      <w:proofErr w:type="spellStart"/>
      <w:r w:rsidRPr="00132B68">
        <w:rPr>
          <w:rFonts w:cs="Arial"/>
          <w:sz w:val="28"/>
          <w:szCs w:val="28"/>
        </w:rPr>
        <w:t>расширенны</w:t>
      </w:r>
      <w:proofErr w:type="spellEnd"/>
      <w:r w:rsidRPr="00132B68">
        <w:rPr>
          <w:rFonts w:cs="Arial"/>
          <w:sz w:val="28"/>
          <w:szCs w:val="28"/>
          <w:lang w:val="kk-KZ"/>
        </w:rPr>
        <w:t>е</w:t>
      </w:r>
      <w:r w:rsidRPr="00132B68">
        <w:rPr>
          <w:rFonts w:cs="Arial"/>
          <w:sz w:val="28"/>
          <w:szCs w:val="28"/>
        </w:rPr>
        <w:t xml:space="preserve"> </w:t>
      </w:r>
      <w:r w:rsidRPr="00132B68">
        <w:rPr>
          <w:rFonts w:cs="Arial"/>
          <w:sz w:val="28"/>
          <w:szCs w:val="28"/>
          <w:lang w:val="kk-KZ"/>
        </w:rPr>
        <w:t>родительские собрания;</w:t>
      </w:r>
    </w:p>
    <w:p w:rsidR="00132B68" w:rsidRPr="00132B68" w:rsidRDefault="00132B68" w:rsidP="00132B68">
      <w:pPr>
        <w:pStyle w:val="a4"/>
        <w:ind w:left="-284" w:firstLine="992"/>
        <w:jc w:val="both"/>
        <w:rPr>
          <w:rFonts w:cs="Arial"/>
          <w:sz w:val="28"/>
          <w:szCs w:val="28"/>
          <w:lang w:val="kk-KZ"/>
        </w:rPr>
      </w:pPr>
      <w:r w:rsidRPr="00132B68">
        <w:rPr>
          <w:rFonts w:eastAsia="Times New Roman" w:cs="Arial"/>
          <w:color w:val="000000"/>
          <w:sz w:val="28"/>
          <w:szCs w:val="28"/>
          <w:lang w:val="kk-KZ"/>
        </w:rPr>
        <w:t>1.2.</w:t>
      </w:r>
      <w:r w:rsidRPr="00132B68">
        <w:rPr>
          <w:rFonts w:cs="Arial"/>
          <w:sz w:val="28"/>
          <w:szCs w:val="28"/>
          <w:lang w:val="kk-KZ"/>
        </w:rPr>
        <w:t xml:space="preserve"> </w:t>
      </w:r>
      <w:r w:rsidRPr="00132B68">
        <w:rPr>
          <w:sz w:val="28"/>
          <w:szCs w:val="28"/>
        </w:rPr>
        <w:t xml:space="preserve">Принять меры по </w:t>
      </w:r>
      <w:r w:rsidRPr="00132B68">
        <w:rPr>
          <w:sz w:val="28"/>
          <w:szCs w:val="28"/>
          <w:lang w:val="kk-KZ"/>
        </w:rPr>
        <w:t xml:space="preserve">активизации работы </w:t>
      </w:r>
      <w:r w:rsidRPr="00132B68">
        <w:rPr>
          <w:sz w:val="28"/>
          <w:szCs w:val="28"/>
        </w:rPr>
        <w:t xml:space="preserve">«Организация </w:t>
      </w:r>
      <w:proofErr w:type="spellStart"/>
      <w:r w:rsidRPr="00132B68">
        <w:rPr>
          <w:sz w:val="28"/>
          <w:szCs w:val="28"/>
        </w:rPr>
        <w:t>образова</w:t>
      </w:r>
      <w:proofErr w:type="spellEnd"/>
      <w:r w:rsidRPr="00132B68">
        <w:rPr>
          <w:sz w:val="28"/>
          <w:szCs w:val="28"/>
          <w:lang w:val="kk-KZ"/>
        </w:rPr>
        <w:t>ния – ученик - семья</w:t>
      </w:r>
      <w:r w:rsidRPr="00132B68">
        <w:rPr>
          <w:sz w:val="28"/>
          <w:szCs w:val="28"/>
        </w:rPr>
        <w:t>»</w:t>
      </w:r>
      <w:r w:rsidRPr="00132B68">
        <w:rPr>
          <w:sz w:val="28"/>
          <w:szCs w:val="28"/>
          <w:lang w:val="kk-KZ"/>
        </w:rPr>
        <w:t>, принять меры по консолидации соответствующих групп;</w:t>
      </w:r>
      <w:r w:rsidRPr="00132B68">
        <w:rPr>
          <w:sz w:val="28"/>
          <w:szCs w:val="28"/>
        </w:rPr>
        <w:t xml:space="preserve"> </w:t>
      </w:r>
    </w:p>
    <w:p w:rsidR="00132B68" w:rsidRPr="00132B68" w:rsidRDefault="00132B68" w:rsidP="00132B68">
      <w:pPr>
        <w:pStyle w:val="a4"/>
        <w:ind w:left="-284" w:firstLine="992"/>
        <w:jc w:val="both"/>
        <w:rPr>
          <w:rFonts w:cs="Arial"/>
          <w:sz w:val="28"/>
          <w:szCs w:val="28"/>
          <w:lang w:val="kk-KZ"/>
        </w:rPr>
      </w:pPr>
      <w:r w:rsidRPr="00132B68">
        <w:rPr>
          <w:rFonts w:eastAsia="Times New Roman" w:cs="Arial"/>
          <w:color w:val="000000"/>
          <w:sz w:val="28"/>
          <w:szCs w:val="28"/>
          <w:lang w:val="kk-KZ"/>
        </w:rPr>
        <w:t>1.</w:t>
      </w:r>
      <w:r w:rsidRPr="00132B68">
        <w:rPr>
          <w:sz w:val="28"/>
          <w:szCs w:val="28"/>
          <w:lang w:val="kk-KZ"/>
        </w:rPr>
        <w:t xml:space="preserve">3 </w:t>
      </w:r>
      <w:r w:rsidRPr="00132B68">
        <w:rPr>
          <w:rFonts w:cs="Arial"/>
          <w:sz w:val="28"/>
          <w:szCs w:val="28"/>
          <w:lang w:val="kk-KZ"/>
        </w:rPr>
        <w:t>Продолжить и усилить работу по профилактике правонарушений среди несовершеннолетних и предупреждении детской безнадзорности и беспризорности, профилактике суицида.;</w:t>
      </w:r>
    </w:p>
    <w:p w:rsidR="00132B68" w:rsidRPr="00132B68" w:rsidRDefault="00132B68" w:rsidP="00132B68">
      <w:pPr>
        <w:pStyle w:val="a4"/>
        <w:ind w:left="-284" w:firstLine="992"/>
        <w:jc w:val="both"/>
        <w:rPr>
          <w:rFonts w:cs="Arial"/>
          <w:b/>
          <w:sz w:val="28"/>
          <w:szCs w:val="28"/>
          <w:lang w:val="kk-KZ"/>
        </w:rPr>
      </w:pPr>
      <w:r w:rsidRPr="00132B68">
        <w:rPr>
          <w:rFonts w:eastAsia="Times New Roman" w:cs="Arial"/>
          <w:color w:val="000000"/>
          <w:sz w:val="28"/>
          <w:szCs w:val="28"/>
          <w:lang w:val="kk-KZ"/>
        </w:rPr>
        <w:t xml:space="preserve">1.4. </w:t>
      </w:r>
      <w:r w:rsidRPr="00132B68">
        <w:rPr>
          <w:sz w:val="28"/>
          <w:szCs w:val="28"/>
        </w:rPr>
        <w:t xml:space="preserve">Повысить эффективность работы </w:t>
      </w:r>
      <w:r w:rsidRPr="00132B68">
        <w:rPr>
          <w:sz w:val="28"/>
          <w:szCs w:val="28"/>
          <w:lang w:val="kk-KZ"/>
        </w:rPr>
        <w:t>П</w:t>
      </w:r>
      <w:proofErr w:type="spellStart"/>
      <w:r w:rsidRPr="00132B68">
        <w:rPr>
          <w:sz w:val="28"/>
          <w:szCs w:val="28"/>
        </w:rPr>
        <w:t>опечител</w:t>
      </w:r>
      <w:proofErr w:type="spellEnd"/>
      <w:r w:rsidRPr="00132B68">
        <w:rPr>
          <w:sz w:val="28"/>
          <w:szCs w:val="28"/>
          <w:lang w:val="kk-KZ"/>
        </w:rPr>
        <w:t>ьских советов</w:t>
      </w:r>
      <w:r w:rsidRPr="00132B68">
        <w:rPr>
          <w:sz w:val="28"/>
          <w:szCs w:val="28"/>
        </w:rPr>
        <w:t xml:space="preserve">, созданных в </w:t>
      </w:r>
      <w:r w:rsidRPr="00132B68">
        <w:rPr>
          <w:sz w:val="28"/>
          <w:szCs w:val="28"/>
          <w:lang w:val="kk-KZ"/>
        </w:rPr>
        <w:t>учреждениях образования области</w:t>
      </w:r>
      <w:r w:rsidRPr="00132B68">
        <w:rPr>
          <w:sz w:val="28"/>
          <w:szCs w:val="28"/>
        </w:rPr>
        <w:t xml:space="preserve"> и активно продвигать </w:t>
      </w:r>
      <w:r w:rsidRPr="00132B68">
        <w:rPr>
          <w:sz w:val="28"/>
          <w:szCs w:val="28"/>
          <w:lang w:val="kk-KZ"/>
        </w:rPr>
        <w:t xml:space="preserve"> их</w:t>
      </w:r>
      <w:r w:rsidRPr="00132B68">
        <w:rPr>
          <w:sz w:val="28"/>
          <w:szCs w:val="28"/>
        </w:rPr>
        <w:t xml:space="preserve"> деятельность;</w:t>
      </w:r>
    </w:p>
    <w:p w:rsidR="00132B68" w:rsidRPr="00132B68" w:rsidRDefault="00132B68" w:rsidP="00132B68">
      <w:pPr>
        <w:pStyle w:val="a4"/>
        <w:ind w:left="-284" w:firstLine="992"/>
        <w:jc w:val="both"/>
        <w:rPr>
          <w:rFonts w:cs="Arial"/>
          <w:sz w:val="28"/>
          <w:szCs w:val="28"/>
          <w:lang w:val="kk-KZ"/>
        </w:rPr>
      </w:pPr>
      <w:r w:rsidRPr="00132B68">
        <w:rPr>
          <w:rFonts w:eastAsia="Times New Roman" w:cs="Arial"/>
          <w:color w:val="000000"/>
          <w:sz w:val="28"/>
          <w:szCs w:val="28"/>
          <w:lang w:val="kk-KZ"/>
        </w:rPr>
        <w:t>1.</w:t>
      </w:r>
      <w:r w:rsidRPr="00132B68">
        <w:rPr>
          <w:rFonts w:cs="Arial"/>
          <w:sz w:val="28"/>
          <w:szCs w:val="28"/>
          <w:lang w:val="kk-KZ"/>
        </w:rPr>
        <w:t>5.</w:t>
      </w:r>
      <w:r w:rsidRPr="00132B68">
        <w:rPr>
          <w:sz w:val="28"/>
          <w:szCs w:val="28"/>
          <w:lang w:val="kk-KZ"/>
        </w:rPr>
        <w:t>В целях повышения роли отца в семье с</w:t>
      </w:r>
      <w:proofErr w:type="spellStart"/>
      <w:r w:rsidRPr="00132B68">
        <w:rPr>
          <w:sz w:val="28"/>
          <w:szCs w:val="28"/>
        </w:rPr>
        <w:t>оздать</w:t>
      </w:r>
      <w:proofErr w:type="spellEnd"/>
      <w:r w:rsidRPr="00132B68">
        <w:rPr>
          <w:sz w:val="28"/>
          <w:szCs w:val="28"/>
        </w:rPr>
        <w:t xml:space="preserve"> совет</w:t>
      </w:r>
      <w:r w:rsidRPr="00132B68">
        <w:rPr>
          <w:sz w:val="28"/>
          <w:szCs w:val="28"/>
          <w:lang w:val="kk-KZ"/>
        </w:rPr>
        <w:t>ы</w:t>
      </w:r>
      <w:r w:rsidRPr="00132B68">
        <w:rPr>
          <w:sz w:val="28"/>
          <w:szCs w:val="28"/>
        </w:rPr>
        <w:t xml:space="preserve"> </w:t>
      </w:r>
      <w:r w:rsidRPr="00132B68">
        <w:rPr>
          <w:sz w:val="28"/>
          <w:szCs w:val="28"/>
          <w:lang w:val="kk-KZ"/>
        </w:rPr>
        <w:t xml:space="preserve">отцов </w:t>
      </w:r>
      <w:r w:rsidRPr="00132B68">
        <w:rPr>
          <w:sz w:val="28"/>
          <w:szCs w:val="28"/>
        </w:rPr>
        <w:t xml:space="preserve">в </w:t>
      </w:r>
      <w:proofErr w:type="spellStart"/>
      <w:r w:rsidRPr="00132B68">
        <w:rPr>
          <w:sz w:val="28"/>
          <w:szCs w:val="28"/>
        </w:rPr>
        <w:t>уч</w:t>
      </w:r>
      <w:proofErr w:type="spellEnd"/>
      <w:r w:rsidRPr="00132B68">
        <w:rPr>
          <w:sz w:val="28"/>
          <w:szCs w:val="28"/>
          <w:lang w:val="kk-KZ"/>
        </w:rPr>
        <w:t>реждениях образования</w:t>
      </w:r>
      <w:r w:rsidRPr="00132B68">
        <w:rPr>
          <w:sz w:val="28"/>
          <w:szCs w:val="28"/>
        </w:rPr>
        <w:t>, активировать работу</w:t>
      </w:r>
      <w:r w:rsidRPr="00132B68">
        <w:rPr>
          <w:sz w:val="28"/>
          <w:szCs w:val="28"/>
          <w:lang w:val="kk-KZ"/>
        </w:rPr>
        <w:t xml:space="preserve"> в данном направлении</w:t>
      </w:r>
      <w:r w:rsidRPr="00132B68">
        <w:rPr>
          <w:sz w:val="28"/>
          <w:szCs w:val="28"/>
        </w:rPr>
        <w:t>;</w:t>
      </w:r>
    </w:p>
    <w:p w:rsidR="00132B68" w:rsidRPr="00132B68" w:rsidRDefault="00132B68" w:rsidP="00132B68">
      <w:pPr>
        <w:pStyle w:val="a4"/>
        <w:ind w:left="-284" w:firstLine="992"/>
        <w:jc w:val="both"/>
        <w:rPr>
          <w:rFonts w:cs="Arial"/>
          <w:sz w:val="28"/>
          <w:szCs w:val="28"/>
          <w:lang w:val="kk-KZ"/>
        </w:rPr>
      </w:pPr>
      <w:r w:rsidRPr="00132B68">
        <w:rPr>
          <w:rFonts w:eastAsia="Times New Roman" w:cs="Arial"/>
          <w:color w:val="000000"/>
          <w:sz w:val="28"/>
          <w:szCs w:val="28"/>
          <w:lang w:val="kk-KZ"/>
        </w:rPr>
        <w:t>1.</w:t>
      </w:r>
      <w:r w:rsidRPr="00132B68">
        <w:rPr>
          <w:rFonts w:cs="Arial"/>
          <w:sz w:val="30"/>
          <w:szCs w:val="30"/>
          <w:lang w:val="kk-KZ"/>
        </w:rPr>
        <w:t xml:space="preserve">6. </w:t>
      </w:r>
      <w:r w:rsidRPr="00132B68">
        <w:rPr>
          <w:sz w:val="28"/>
          <w:szCs w:val="28"/>
        </w:rPr>
        <w:t xml:space="preserve">Усилить совместную работу </w:t>
      </w:r>
      <w:r w:rsidRPr="00132B68">
        <w:rPr>
          <w:sz w:val="28"/>
          <w:szCs w:val="28"/>
          <w:lang w:val="kk-KZ"/>
        </w:rPr>
        <w:t xml:space="preserve">организаций образования </w:t>
      </w:r>
      <w:r w:rsidRPr="00132B68">
        <w:rPr>
          <w:sz w:val="28"/>
          <w:szCs w:val="28"/>
        </w:rPr>
        <w:t>и семьи для защиты детей от негативного воздействия</w:t>
      </w:r>
      <w:r w:rsidRPr="00132B68">
        <w:rPr>
          <w:sz w:val="28"/>
          <w:szCs w:val="28"/>
          <w:lang w:val="kk-KZ"/>
        </w:rPr>
        <w:t xml:space="preserve"> информаций, полученных в </w:t>
      </w:r>
      <w:r w:rsidRPr="00132B68">
        <w:rPr>
          <w:sz w:val="28"/>
          <w:szCs w:val="28"/>
        </w:rPr>
        <w:t xml:space="preserve"> социальны</w:t>
      </w:r>
      <w:r w:rsidRPr="00132B68">
        <w:rPr>
          <w:sz w:val="28"/>
          <w:szCs w:val="28"/>
          <w:lang w:val="kk-KZ"/>
        </w:rPr>
        <w:t>х</w:t>
      </w:r>
      <w:r w:rsidRPr="00132B68">
        <w:rPr>
          <w:sz w:val="28"/>
          <w:szCs w:val="28"/>
        </w:rPr>
        <w:t xml:space="preserve"> сет</w:t>
      </w:r>
      <w:r w:rsidRPr="00132B68">
        <w:rPr>
          <w:sz w:val="28"/>
          <w:szCs w:val="28"/>
          <w:lang w:val="kk-KZ"/>
        </w:rPr>
        <w:t>ях</w:t>
      </w:r>
      <w:r w:rsidRPr="00132B68">
        <w:rPr>
          <w:sz w:val="28"/>
          <w:szCs w:val="28"/>
        </w:rPr>
        <w:t>;</w:t>
      </w:r>
    </w:p>
    <w:p w:rsidR="00132B68" w:rsidRPr="00132B68" w:rsidRDefault="00132B68" w:rsidP="00132B68">
      <w:pPr>
        <w:pStyle w:val="a4"/>
        <w:ind w:left="-284" w:firstLine="992"/>
        <w:jc w:val="both"/>
        <w:rPr>
          <w:rFonts w:eastAsia="Times New Roman" w:cs="Arial"/>
          <w:color w:val="000000"/>
          <w:sz w:val="28"/>
          <w:szCs w:val="28"/>
          <w:lang w:val="kk-KZ"/>
        </w:rPr>
      </w:pPr>
      <w:r w:rsidRPr="00132B68">
        <w:rPr>
          <w:rFonts w:eastAsia="Times New Roman" w:cs="Arial"/>
          <w:color w:val="000000"/>
          <w:sz w:val="28"/>
          <w:szCs w:val="28"/>
          <w:lang w:val="kk-KZ"/>
        </w:rPr>
        <w:t>1.7. П</w:t>
      </w:r>
      <w:r w:rsidRPr="00132B68">
        <w:rPr>
          <w:sz w:val="28"/>
          <w:szCs w:val="28"/>
          <w:lang w:val="kk-KZ"/>
        </w:rPr>
        <w:t>роводить с</w:t>
      </w:r>
      <w:proofErr w:type="spellStart"/>
      <w:r w:rsidRPr="00132B68">
        <w:rPr>
          <w:sz w:val="28"/>
          <w:szCs w:val="28"/>
        </w:rPr>
        <w:t>истематически</w:t>
      </w:r>
      <w:proofErr w:type="spellEnd"/>
      <w:r w:rsidRPr="00132B68">
        <w:rPr>
          <w:sz w:val="28"/>
          <w:szCs w:val="28"/>
        </w:rPr>
        <w:t xml:space="preserve"> мониторинг </w:t>
      </w:r>
      <w:r w:rsidRPr="00132B68">
        <w:rPr>
          <w:sz w:val="28"/>
          <w:szCs w:val="28"/>
          <w:lang w:val="kk-KZ"/>
        </w:rPr>
        <w:t xml:space="preserve">по организации </w:t>
      </w:r>
      <w:r w:rsidRPr="00132B68">
        <w:rPr>
          <w:sz w:val="28"/>
          <w:szCs w:val="28"/>
        </w:rPr>
        <w:t xml:space="preserve">досуга учащихся </w:t>
      </w:r>
      <w:r w:rsidRPr="00132B68">
        <w:rPr>
          <w:sz w:val="28"/>
          <w:szCs w:val="28"/>
          <w:lang w:val="kk-KZ"/>
        </w:rPr>
        <w:t>в свободное от учебы время, продолжить работу по охвату их</w:t>
      </w:r>
      <w:r w:rsidRPr="00132B68">
        <w:rPr>
          <w:sz w:val="28"/>
          <w:szCs w:val="28"/>
        </w:rPr>
        <w:t xml:space="preserve"> дополнительны</w:t>
      </w:r>
      <w:r w:rsidRPr="00132B68">
        <w:rPr>
          <w:sz w:val="28"/>
          <w:szCs w:val="28"/>
          <w:lang w:val="kk-KZ"/>
        </w:rPr>
        <w:t>ми</w:t>
      </w:r>
      <w:r w:rsidRPr="00132B68">
        <w:rPr>
          <w:sz w:val="28"/>
          <w:szCs w:val="28"/>
        </w:rPr>
        <w:t xml:space="preserve"> организация</w:t>
      </w:r>
      <w:r w:rsidRPr="00132B68">
        <w:rPr>
          <w:sz w:val="28"/>
          <w:szCs w:val="28"/>
          <w:lang w:val="kk-KZ"/>
        </w:rPr>
        <w:t>ми</w:t>
      </w:r>
      <w:r w:rsidRPr="00132B68">
        <w:rPr>
          <w:sz w:val="28"/>
          <w:szCs w:val="28"/>
        </w:rPr>
        <w:t xml:space="preserve"> </w:t>
      </w:r>
      <w:proofErr w:type="spellStart"/>
      <w:r w:rsidRPr="00132B68">
        <w:rPr>
          <w:sz w:val="28"/>
          <w:szCs w:val="28"/>
        </w:rPr>
        <w:t>образова</w:t>
      </w:r>
      <w:proofErr w:type="spellEnd"/>
      <w:r w:rsidRPr="00132B68">
        <w:rPr>
          <w:sz w:val="28"/>
          <w:szCs w:val="28"/>
          <w:lang w:val="kk-KZ"/>
        </w:rPr>
        <w:t>ния,</w:t>
      </w:r>
      <w:r w:rsidRPr="00132B68">
        <w:rPr>
          <w:sz w:val="28"/>
          <w:szCs w:val="28"/>
        </w:rPr>
        <w:t xml:space="preserve"> спортивны</w:t>
      </w:r>
      <w:r w:rsidRPr="00132B68">
        <w:rPr>
          <w:sz w:val="28"/>
          <w:szCs w:val="28"/>
          <w:lang w:val="kk-KZ"/>
        </w:rPr>
        <w:t>ми</w:t>
      </w:r>
      <w:r w:rsidRPr="00132B68">
        <w:rPr>
          <w:sz w:val="28"/>
          <w:szCs w:val="28"/>
        </w:rPr>
        <w:t xml:space="preserve"> </w:t>
      </w:r>
      <w:r w:rsidRPr="00132B68">
        <w:rPr>
          <w:sz w:val="28"/>
          <w:szCs w:val="28"/>
          <w:lang w:val="kk-KZ"/>
        </w:rPr>
        <w:t>секциями</w:t>
      </w:r>
      <w:r w:rsidRPr="00132B68">
        <w:rPr>
          <w:sz w:val="28"/>
          <w:szCs w:val="28"/>
        </w:rPr>
        <w:t xml:space="preserve"> и к</w:t>
      </w:r>
      <w:r w:rsidRPr="00132B68">
        <w:rPr>
          <w:sz w:val="28"/>
          <w:szCs w:val="28"/>
          <w:lang w:val="kk-KZ"/>
        </w:rPr>
        <w:t>ружками</w:t>
      </w:r>
      <w:r w:rsidRPr="00132B68">
        <w:rPr>
          <w:sz w:val="28"/>
          <w:szCs w:val="28"/>
        </w:rPr>
        <w:t>;</w:t>
      </w:r>
    </w:p>
    <w:p w:rsidR="00132B68" w:rsidRPr="00132B68" w:rsidRDefault="00132B68" w:rsidP="00132B68">
      <w:pPr>
        <w:pStyle w:val="a4"/>
        <w:ind w:left="-284" w:firstLine="992"/>
        <w:jc w:val="both"/>
        <w:rPr>
          <w:rFonts w:eastAsia="Times New Roman" w:cs="Arial"/>
          <w:color w:val="000000"/>
          <w:sz w:val="28"/>
          <w:szCs w:val="28"/>
          <w:lang w:val="kk-KZ"/>
        </w:rPr>
      </w:pPr>
      <w:r w:rsidRPr="00132B68">
        <w:rPr>
          <w:rFonts w:eastAsia="Times New Roman" w:cs="Arial"/>
          <w:color w:val="000000"/>
          <w:sz w:val="28"/>
          <w:szCs w:val="28"/>
          <w:lang w:val="kk-KZ"/>
        </w:rPr>
        <w:t xml:space="preserve">1.8. </w:t>
      </w:r>
      <w:r w:rsidRPr="00132B68">
        <w:rPr>
          <w:sz w:val="28"/>
          <w:szCs w:val="28"/>
          <w:lang w:val="kk-KZ"/>
        </w:rPr>
        <w:t xml:space="preserve">Для информирования родителей на сайтах организаций образования и социальных сетях создать рубрику </w:t>
      </w:r>
      <w:r w:rsidRPr="00132B68">
        <w:rPr>
          <w:sz w:val="28"/>
          <w:szCs w:val="28"/>
        </w:rPr>
        <w:t>для родителей</w:t>
      </w:r>
    </w:p>
    <w:p w:rsidR="00132B68" w:rsidRPr="00132B68" w:rsidRDefault="00132B68" w:rsidP="00132B68">
      <w:pPr>
        <w:pStyle w:val="a4"/>
        <w:ind w:left="-284" w:firstLine="992"/>
        <w:jc w:val="both"/>
        <w:rPr>
          <w:rFonts w:cs="Arial"/>
          <w:b/>
          <w:sz w:val="28"/>
          <w:szCs w:val="28"/>
          <w:lang w:val="kk-KZ"/>
        </w:rPr>
      </w:pPr>
      <w:r w:rsidRPr="00132B68">
        <w:rPr>
          <w:rFonts w:eastAsia="Times New Roman" w:cs="Arial"/>
          <w:color w:val="000000"/>
          <w:sz w:val="28"/>
          <w:szCs w:val="28"/>
          <w:lang w:val="kk-KZ"/>
        </w:rPr>
        <w:t xml:space="preserve">1.9. </w:t>
      </w:r>
      <w:r w:rsidRPr="00132B68">
        <w:rPr>
          <w:sz w:val="28"/>
          <w:szCs w:val="28"/>
          <w:lang w:val="kk-KZ"/>
        </w:rPr>
        <w:t xml:space="preserve">Информировать всех </w:t>
      </w:r>
      <w:r w:rsidRPr="00132B68">
        <w:rPr>
          <w:sz w:val="28"/>
          <w:szCs w:val="28"/>
        </w:rPr>
        <w:t>ученик</w:t>
      </w:r>
      <w:r w:rsidRPr="00132B68">
        <w:rPr>
          <w:sz w:val="28"/>
          <w:szCs w:val="28"/>
          <w:lang w:val="kk-KZ"/>
        </w:rPr>
        <w:t>ов</w:t>
      </w:r>
      <w:r w:rsidRPr="00132B68">
        <w:rPr>
          <w:sz w:val="28"/>
          <w:szCs w:val="28"/>
        </w:rPr>
        <w:t xml:space="preserve"> и </w:t>
      </w:r>
      <w:proofErr w:type="spellStart"/>
      <w:r w:rsidRPr="00132B68">
        <w:rPr>
          <w:sz w:val="28"/>
          <w:szCs w:val="28"/>
        </w:rPr>
        <w:t>родител</w:t>
      </w:r>
      <w:proofErr w:type="spellEnd"/>
      <w:r w:rsidRPr="00132B68">
        <w:rPr>
          <w:sz w:val="28"/>
          <w:szCs w:val="28"/>
          <w:lang w:val="kk-KZ"/>
        </w:rPr>
        <w:t xml:space="preserve">ей </w:t>
      </w:r>
      <w:r w:rsidRPr="00132B68">
        <w:rPr>
          <w:sz w:val="28"/>
          <w:szCs w:val="28"/>
        </w:rPr>
        <w:t>о работе круглосуточно</w:t>
      </w:r>
      <w:r w:rsidRPr="00132B68">
        <w:rPr>
          <w:sz w:val="28"/>
          <w:szCs w:val="28"/>
          <w:lang w:val="kk-KZ"/>
        </w:rPr>
        <w:t>го</w:t>
      </w:r>
      <w:r w:rsidRPr="00132B68">
        <w:rPr>
          <w:sz w:val="28"/>
          <w:szCs w:val="28"/>
        </w:rPr>
        <w:t xml:space="preserve"> </w:t>
      </w:r>
      <w:r w:rsidRPr="00132B68">
        <w:rPr>
          <w:sz w:val="28"/>
          <w:szCs w:val="28"/>
          <w:lang w:val="kk-KZ"/>
        </w:rPr>
        <w:t>Н</w:t>
      </w:r>
      <w:proofErr w:type="spellStart"/>
      <w:r w:rsidRPr="00132B68">
        <w:rPr>
          <w:sz w:val="28"/>
          <w:szCs w:val="28"/>
        </w:rPr>
        <w:t>ационально</w:t>
      </w:r>
      <w:proofErr w:type="spellEnd"/>
      <w:r w:rsidRPr="00132B68">
        <w:rPr>
          <w:sz w:val="28"/>
          <w:szCs w:val="28"/>
          <w:lang w:val="kk-KZ"/>
        </w:rPr>
        <w:t>го</w:t>
      </w:r>
      <w:r w:rsidRPr="00132B68">
        <w:rPr>
          <w:sz w:val="28"/>
          <w:szCs w:val="28"/>
        </w:rPr>
        <w:t xml:space="preserve"> </w:t>
      </w:r>
      <w:r w:rsidRPr="00132B68">
        <w:rPr>
          <w:sz w:val="28"/>
          <w:szCs w:val="28"/>
          <w:lang w:val="kk-KZ"/>
        </w:rPr>
        <w:t>телефона доверия для получения</w:t>
      </w:r>
      <w:r w:rsidRPr="00132B68">
        <w:rPr>
          <w:sz w:val="28"/>
          <w:szCs w:val="28"/>
        </w:rPr>
        <w:t xml:space="preserve"> </w:t>
      </w:r>
      <w:proofErr w:type="spellStart"/>
      <w:r w:rsidRPr="00132B68">
        <w:rPr>
          <w:sz w:val="28"/>
          <w:szCs w:val="28"/>
        </w:rPr>
        <w:t>информа</w:t>
      </w:r>
      <w:proofErr w:type="spellEnd"/>
      <w:r w:rsidRPr="00132B68">
        <w:rPr>
          <w:sz w:val="28"/>
          <w:szCs w:val="28"/>
          <w:lang w:val="kk-KZ"/>
        </w:rPr>
        <w:t>ционной</w:t>
      </w:r>
      <w:r w:rsidRPr="00132B68">
        <w:rPr>
          <w:sz w:val="28"/>
          <w:szCs w:val="28"/>
        </w:rPr>
        <w:t xml:space="preserve">, консультативной, психологической, юридической и </w:t>
      </w:r>
      <w:r w:rsidRPr="00132B68">
        <w:rPr>
          <w:sz w:val="28"/>
          <w:szCs w:val="28"/>
          <w:lang w:val="kk-KZ"/>
        </w:rPr>
        <w:lastRenderedPageBreak/>
        <w:t>правовой помощи, а также</w:t>
      </w:r>
      <w:r w:rsidRPr="00132B68">
        <w:rPr>
          <w:sz w:val="28"/>
          <w:szCs w:val="28"/>
        </w:rPr>
        <w:t xml:space="preserve"> </w:t>
      </w:r>
      <w:r w:rsidRPr="00132B68">
        <w:rPr>
          <w:sz w:val="28"/>
          <w:szCs w:val="28"/>
          <w:lang w:val="kk-KZ"/>
        </w:rPr>
        <w:t xml:space="preserve">для сообщения </w:t>
      </w:r>
      <w:r w:rsidRPr="00132B68">
        <w:rPr>
          <w:sz w:val="28"/>
          <w:szCs w:val="28"/>
        </w:rPr>
        <w:t>о фактах нарушения прав ребенка.</w:t>
      </w:r>
    </w:p>
    <w:p w:rsidR="00132B68" w:rsidRPr="00132B68" w:rsidRDefault="00132B68" w:rsidP="00132B68">
      <w:pPr>
        <w:jc w:val="both"/>
        <w:rPr>
          <w:lang w:val="kk-KZ"/>
        </w:rPr>
      </w:pPr>
    </w:p>
    <w:p w:rsidR="00132B68" w:rsidRPr="00132B68" w:rsidRDefault="00132B68" w:rsidP="00132B68">
      <w:pPr>
        <w:spacing w:after="0" w:line="240" w:lineRule="auto"/>
        <w:ind w:firstLine="708"/>
        <w:jc w:val="both"/>
        <w:rPr>
          <w:rFonts w:ascii="Arial" w:hAnsi="Arial" w:cs="Arial"/>
          <w:b/>
          <w:sz w:val="28"/>
          <w:szCs w:val="28"/>
          <w:lang w:val="kk-KZ"/>
        </w:rPr>
      </w:pPr>
      <w:r w:rsidRPr="00132B68">
        <w:rPr>
          <w:rFonts w:ascii="Arial" w:hAnsi="Arial" w:cs="Arial"/>
          <w:b/>
          <w:sz w:val="28"/>
          <w:szCs w:val="28"/>
          <w:lang w:val="kk-KZ"/>
        </w:rPr>
        <w:t>2.  Управлению образования Актюбинской области:</w:t>
      </w:r>
    </w:p>
    <w:p w:rsidR="00132B68" w:rsidRPr="00132B68" w:rsidRDefault="00132B68" w:rsidP="00132B68">
      <w:pPr>
        <w:spacing w:after="0" w:line="240" w:lineRule="auto"/>
        <w:ind w:firstLine="708"/>
        <w:jc w:val="both"/>
        <w:rPr>
          <w:rFonts w:ascii="Arial" w:hAnsi="Arial" w:cs="Arial"/>
          <w:sz w:val="28"/>
          <w:szCs w:val="28"/>
          <w:lang w:val="kk-KZ"/>
        </w:rPr>
      </w:pPr>
      <w:r w:rsidRPr="00132B68">
        <w:rPr>
          <w:rFonts w:ascii="Arial" w:hAnsi="Arial" w:cs="Arial"/>
          <w:sz w:val="28"/>
          <w:szCs w:val="28"/>
          <w:lang w:val="kk-KZ"/>
        </w:rPr>
        <w:t>2.1</w:t>
      </w:r>
      <w:r w:rsidRPr="00132B68">
        <w:rPr>
          <w:rFonts w:ascii="Arial" w:hAnsi="Arial" w:cs="Arial"/>
          <w:b/>
          <w:sz w:val="28"/>
          <w:szCs w:val="28"/>
          <w:lang w:val="kk-KZ"/>
        </w:rPr>
        <w:t xml:space="preserve">.  </w:t>
      </w:r>
      <w:r w:rsidRPr="00132B68">
        <w:rPr>
          <w:rFonts w:ascii="Arial" w:hAnsi="Arial" w:cs="Arial"/>
          <w:sz w:val="28"/>
          <w:szCs w:val="28"/>
          <w:lang w:val="kk-KZ"/>
        </w:rPr>
        <w:t>Разместить ответы на все вопросы, поступившие от родителей,  на сайте управления образования и социальных сетях.</w:t>
      </w:r>
    </w:p>
    <w:p w:rsidR="00132B68" w:rsidRPr="00132B68" w:rsidRDefault="00132B68" w:rsidP="00132B68">
      <w:pPr>
        <w:spacing w:after="0" w:line="240" w:lineRule="auto"/>
        <w:ind w:firstLine="708"/>
        <w:jc w:val="both"/>
        <w:rPr>
          <w:rFonts w:ascii="Arial" w:hAnsi="Arial" w:cs="Arial"/>
          <w:b/>
          <w:sz w:val="28"/>
          <w:szCs w:val="28"/>
          <w:lang w:val="kk-KZ"/>
        </w:rPr>
      </w:pPr>
      <w:r w:rsidRPr="00132B68">
        <w:rPr>
          <w:rFonts w:ascii="Arial" w:hAnsi="Arial" w:cs="Arial"/>
          <w:b/>
          <w:sz w:val="28"/>
          <w:szCs w:val="28"/>
          <w:lang w:val="kk-KZ"/>
        </w:rPr>
        <w:t xml:space="preserve">3.   </w:t>
      </w:r>
      <w:proofErr w:type="gramStart"/>
      <w:r w:rsidRPr="00132B68">
        <w:rPr>
          <w:rFonts w:ascii="Arial" w:hAnsi="Arial" w:cs="Arial"/>
          <w:sz w:val="28"/>
          <w:szCs w:val="28"/>
        </w:rPr>
        <w:t>Контроль за</w:t>
      </w:r>
      <w:proofErr w:type="gramEnd"/>
      <w:r w:rsidRPr="00132B68">
        <w:rPr>
          <w:rFonts w:ascii="Arial" w:hAnsi="Arial" w:cs="Arial"/>
          <w:sz w:val="28"/>
          <w:szCs w:val="28"/>
        </w:rPr>
        <w:t xml:space="preserve"> выполнением зада</w:t>
      </w:r>
      <w:r w:rsidRPr="00132B68">
        <w:rPr>
          <w:rFonts w:ascii="Arial" w:hAnsi="Arial" w:cs="Arial"/>
          <w:sz w:val="28"/>
          <w:szCs w:val="28"/>
          <w:lang w:val="kk-KZ"/>
        </w:rPr>
        <w:t>ний возложить на</w:t>
      </w:r>
      <w:r w:rsidRPr="00132B68">
        <w:rPr>
          <w:rFonts w:ascii="Arial" w:hAnsi="Arial" w:cs="Arial"/>
          <w:sz w:val="28"/>
          <w:szCs w:val="28"/>
        </w:rPr>
        <w:t xml:space="preserve"> </w:t>
      </w:r>
      <w:proofErr w:type="spellStart"/>
      <w:r w:rsidRPr="00132B68">
        <w:rPr>
          <w:rFonts w:ascii="Arial" w:hAnsi="Arial" w:cs="Arial"/>
          <w:sz w:val="28"/>
          <w:szCs w:val="28"/>
        </w:rPr>
        <w:t>заместител</w:t>
      </w:r>
      <w:proofErr w:type="spellEnd"/>
      <w:r w:rsidRPr="00132B68">
        <w:rPr>
          <w:rFonts w:ascii="Arial" w:hAnsi="Arial" w:cs="Arial"/>
          <w:sz w:val="28"/>
          <w:szCs w:val="28"/>
          <w:lang w:val="kk-KZ"/>
        </w:rPr>
        <w:t>я</w:t>
      </w:r>
      <w:r w:rsidRPr="00132B68">
        <w:rPr>
          <w:rFonts w:ascii="Arial" w:hAnsi="Arial" w:cs="Arial"/>
          <w:sz w:val="28"/>
          <w:szCs w:val="28"/>
        </w:rPr>
        <w:t xml:space="preserve"> </w:t>
      </w:r>
      <w:r w:rsidRPr="00132B68">
        <w:rPr>
          <w:rFonts w:ascii="Arial" w:hAnsi="Arial" w:cs="Arial"/>
          <w:sz w:val="28"/>
          <w:szCs w:val="28"/>
          <w:lang w:val="kk-KZ"/>
        </w:rPr>
        <w:t xml:space="preserve">руководителя управления </w:t>
      </w:r>
      <w:r w:rsidRPr="00132B68">
        <w:rPr>
          <w:rFonts w:ascii="Arial" w:hAnsi="Arial" w:cs="Arial"/>
          <w:sz w:val="28"/>
          <w:szCs w:val="28"/>
        </w:rPr>
        <w:t xml:space="preserve"> Сулейменов</w:t>
      </w:r>
      <w:r w:rsidRPr="00132B68">
        <w:rPr>
          <w:rFonts w:ascii="Arial" w:hAnsi="Arial" w:cs="Arial"/>
          <w:sz w:val="28"/>
          <w:szCs w:val="28"/>
          <w:lang w:val="kk-KZ"/>
        </w:rPr>
        <w:t>у Г.</w:t>
      </w:r>
    </w:p>
    <w:p w:rsidR="00132B68" w:rsidRPr="00132B68" w:rsidRDefault="00132B68" w:rsidP="00132B68">
      <w:pPr>
        <w:spacing w:after="0" w:line="240" w:lineRule="auto"/>
        <w:jc w:val="both"/>
        <w:rPr>
          <w:rFonts w:ascii="Arial" w:hAnsi="Arial" w:cs="Arial"/>
          <w:b/>
          <w:sz w:val="28"/>
          <w:szCs w:val="28"/>
        </w:rPr>
      </w:pPr>
    </w:p>
    <w:p w:rsidR="00132B68" w:rsidRPr="00132B68" w:rsidRDefault="00132B68" w:rsidP="00132B68">
      <w:pPr>
        <w:spacing w:after="0" w:line="240" w:lineRule="auto"/>
        <w:jc w:val="both"/>
        <w:rPr>
          <w:b/>
          <w:sz w:val="28"/>
          <w:szCs w:val="28"/>
          <w:lang w:val="kk-KZ"/>
        </w:rPr>
      </w:pPr>
    </w:p>
    <w:p w:rsidR="00132B68" w:rsidRPr="00132B68" w:rsidRDefault="00132B68" w:rsidP="00132B68">
      <w:pPr>
        <w:spacing w:after="0" w:line="240" w:lineRule="auto"/>
        <w:jc w:val="both"/>
        <w:rPr>
          <w:rFonts w:ascii="Arial" w:hAnsi="Arial" w:cs="Arial"/>
          <w:b/>
          <w:sz w:val="28"/>
          <w:szCs w:val="28"/>
          <w:lang w:val="kk-KZ"/>
        </w:rPr>
      </w:pPr>
    </w:p>
    <w:p w:rsidR="00132B68" w:rsidRPr="00132B68" w:rsidRDefault="00132B68" w:rsidP="00132B68">
      <w:pPr>
        <w:jc w:val="both"/>
        <w:rPr>
          <w:rFonts w:ascii="Arial" w:hAnsi="Arial" w:cs="Arial"/>
          <w:b/>
          <w:sz w:val="30"/>
          <w:szCs w:val="30"/>
          <w:lang w:val="kk-KZ"/>
        </w:rPr>
      </w:pPr>
      <w:r w:rsidRPr="00132B68">
        <w:rPr>
          <w:rFonts w:ascii="Arial" w:hAnsi="Arial" w:cs="Arial"/>
          <w:b/>
          <w:sz w:val="30"/>
          <w:szCs w:val="30"/>
          <w:lang w:val="kk-KZ"/>
        </w:rPr>
        <w:t xml:space="preserve">Председатель </w:t>
      </w:r>
      <w:r>
        <w:rPr>
          <w:rFonts w:ascii="Arial" w:hAnsi="Arial" w:cs="Arial"/>
          <w:b/>
          <w:sz w:val="30"/>
          <w:szCs w:val="30"/>
          <w:lang w:val="kk-KZ"/>
        </w:rPr>
        <w:t xml:space="preserve">                                                             </w:t>
      </w:r>
      <w:r w:rsidRPr="00132B68">
        <w:rPr>
          <w:rFonts w:ascii="Arial" w:hAnsi="Arial" w:cs="Arial"/>
          <w:b/>
          <w:sz w:val="30"/>
          <w:szCs w:val="30"/>
          <w:lang w:val="kk-KZ"/>
        </w:rPr>
        <w:t>Уразбаева Л.</w:t>
      </w:r>
    </w:p>
    <w:p w:rsidR="00132B68" w:rsidRPr="000A75BD" w:rsidRDefault="00132B68" w:rsidP="00132B68">
      <w:pPr>
        <w:jc w:val="both"/>
        <w:rPr>
          <w:rFonts w:ascii="Arial" w:hAnsi="Arial" w:cs="Arial"/>
          <w:b/>
          <w:sz w:val="30"/>
          <w:szCs w:val="30"/>
          <w:lang w:val="kk-KZ"/>
        </w:rPr>
      </w:pPr>
      <w:r w:rsidRPr="00132B68">
        <w:rPr>
          <w:rFonts w:ascii="Arial" w:hAnsi="Arial" w:cs="Arial"/>
          <w:b/>
          <w:sz w:val="30"/>
          <w:szCs w:val="30"/>
          <w:lang w:val="kk-KZ"/>
        </w:rPr>
        <w:t>Секретарь</w:t>
      </w:r>
      <w:r>
        <w:rPr>
          <w:rFonts w:ascii="Arial" w:hAnsi="Arial" w:cs="Arial"/>
          <w:b/>
          <w:sz w:val="30"/>
          <w:szCs w:val="30"/>
          <w:lang w:val="kk-KZ"/>
        </w:rPr>
        <w:t xml:space="preserve">                                                                 </w:t>
      </w:r>
      <w:r w:rsidRPr="00132B68">
        <w:rPr>
          <w:rFonts w:ascii="Arial" w:hAnsi="Arial" w:cs="Arial"/>
          <w:b/>
          <w:sz w:val="30"/>
          <w:szCs w:val="30"/>
          <w:lang w:val="kk-KZ"/>
        </w:rPr>
        <w:t xml:space="preserve">  Бертлеуова Н.</w:t>
      </w:r>
    </w:p>
    <w:p w:rsidR="00132B68" w:rsidRPr="000A75BD" w:rsidRDefault="00132B68" w:rsidP="00BD3C28">
      <w:pPr>
        <w:jc w:val="both"/>
        <w:rPr>
          <w:rFonts w:ascii="Arial" w:hAnsi="Arial" w:cs="Arial"/>
          <w:b/>
          <w:sz w:val="30"/>
          <w:szCs w:val="30"/>
          <w:lang w:val="kk-KZ"/>
        </w:rPr>
      </w:pPr>
    </w:p>
    <w:sectPr w:rsidR="00132B68" w:rsidRPr="000A75BD" w:rsidSect="00084C9F">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28BD"/>
    <w:multiLevelType w:val="hybridMultilevel"/>
    <w:tmpl w:val="A8B83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033C2F"/>
    <w:multiLevelType w:val="hybridMultilevel"/>
    <w:tmpl w:val="A8B83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9B3F75"/>
    <w:multiLevelType w:val="multilevel"/>
    <w:tmpl w:val="2338A280"/>
    <w:lvl w:ilvl="0">
      <w:start w:val="1"/>
      <w:numFmt w:val="decimal"/>
      <w:lvlText w:val="%1."/>
      <w:lvlJc w:val="left"/>
      <w:pPr>
        <w:ind w:left="450" w:hanging="45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39FA6FB4"/>
    <w:multiLevelType w:val="hybridMultilevel"/>
    <w:tmpl w:val="212ABC54"/>
    <w:lvl w:ilvl="0" w:tplc="A30693FA">
      <w:start w:val="10"/>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75D"/>
    <w:rsid w:val="00084C9F"/>
    <w:rsid w:val="00093881"/>
    <w:rsid w:val="000A75BD"/>
    <w:rsid w:val="00132B68"/>
    <w:rsid w:val="00210602"/>
    <w:rsid w:val="00251A8F"/>
    <w:rsid w:val="002536DB"/>
    <w:rsid w:val="003412D6"/>
    <w:rsid w:val="00454D63"/>
    <w:rsid w:val="00494BBD"/>
    <w:rsid w:val="00587670"/>
    <w:rsid w:val="0077675D"/>
    <w:rsid w:val="007D0D5F"/>
    <w:rsid w:val="00865D75"/>
    <w:rsid w:val="00885B5E"/>
    <w:rsid w:val="008E266F"/>
    <w:rsid w:val="00900E36"/>
    <w:rsid w:val="009F49CE"/>
    <w:rsid w:val="00BD3C28"/>
    <w:rsid w:val="00DB2DC1"/>
    <w:rsid w:val="00DF7490"/>
    <w:rsid w:val="00E41676"/>
    <w:rsid w:val="00EE0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676"/>
    <w:rPr>
      <w:rFonts w:eastAsiaTheme="minorEastAsia"/>
      <w:lang w:eastAsia="ru-RU"/>
    </w:rPr>
  </w:style>
  <w:style w:type="paragraph" w:styleId="1">
    <w:name w:val="heading 1"/>
    <w:basedOn w:val="a"/>
    <w:next w:val="a"/>
    <w:link w:val="10"/>
    <w:uiPriority w:val="9"/>
    <w:qFormat/>
    <w:rsid w:val="00885B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Айгерим Знак,мой рабочий Знак,норма Знак"/>
    <w:link w:val="a4"/>
    <w:uiPriority w:val="1"/>
    <w:locked/>
    <w:rsid w:val="00E41676"/>
    <w:rPr>
      <w:rFonts w:ascii="Arial" w:eastAsia="Arial Unicode MS" w:hAnsi="Arial" w:cs="Times New Roman"/>
      <w:kern w:val="2"/>
      <w:sz w:val="20"/>
      <w:szCs w:val="24"/>
    </w:rPr>
  </w:style>
  <w:style w:type="paragraph" w:styleId="a4">
    <w:name w:val="No Spacing"/>
    <w:aliases w:val="Обя,мелкий,Айгерим,мой рабочий,норма"/>
    <w:link w:val="a3"/>
    <w:uiPriority w:val="1"/>
    <w:qFormat/>
    <w:rsid w:val="00E41676"/>
    <w:pPr>
      <w:widowControl w:val="0"/>
      <w:suppressAutoHyphens/>
      <w:spacing w:after="0" w:line="240" w:lineRule="auto"/>
    </w:pPr>
    <w:rPr>
      <w:rFonts w:ascii="Arial" w:eastAsia="Arial Unicode MS" w:hAnsi="Arial" w:cs="Times New Roman"/>
      <w:kern w:val="2"/>
      <w:sz w:val="20"/>
      <w:szCs w:val="24"/>
    </w:rPr>
  </w:style>
  <w:style w:type="paragraph" w:styleId="a5">
    <w:name w:val="List Paragraph"/>
    <w:basedOn w:val="a"/>
    <w:uiPriority w:val="99"/>
    <w:qFormat/>
    <w:rsid w:val="00E41676"/>
    <w:pPr>
      <w:ind w:left="720"/>
      <w:contextualSpacing/>
    </w:pPr>
    <w:rPr>
      <w:rFonts w:ascii="Calibri" w:eastAsia="Calibri" w:hAnsi="Calibri" w:cs="Times New Roman"/>
      <w:lang w:eastAsia="en-US"/>
    </w:rPr>
  </w:style>
  <w:style w:type="character" w:customStyle="1" w:styleId="st">
    <w:name w:val="st"/>
    <w:basedOn w:val="a0"/>
    <w:rsid w:val="00BD3C28"/>
  </w:style>
  <w:style w:type="character" w:customStyle="1" w:styleId="10">
    <w:name w:val="Заголовок 1 Знак"/>
    <w:basedOn w:val="a0"/>
    <w:link w:val="1"/>
    <w:uiPriority w:val="9"/>
    <w:rsid w:val="00885B5E"/>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88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8"/>
    <w:uiPriority w:val="99"/>
    <w:unhideWhenUsed/>
    <w:qFormat/>
    <w:rsid w:val="00132B6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32B68"/>
    <w:rPr>
      <w:b/>
      <w:bCs/>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132B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536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36DB"/>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676"/>
    <w:rPr>
      <w:rFonts w:eastAsiaTheme="minorEastAsia"/>
      <w:lang w:eastAsia="ru-RU"/>
    </w:rPr>
  </w:style>
  <w:style w:type="paragraph" w:styleId="1">
    <w:name w:val="heading 1"/>
    <w:basedOn w:val="a"/>
    <w:next w:val="a"/>
    <w:link w:val="10"/>
    <w:uiPriority w:val="9"/>
    <w:qFormat/>
    <w:rsid w:val="00885B5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Айгерим Знак,мой рабочий Знак,норма Знак"/>
    <w:link w:val="a4"/>
    <w:uiPriority w:val="1"/>
    <w:locked/>
    <w:rsid w:val="00E41676"/>
    <w:rPr>
      <w:rFonts w:ascii="Arial" w:eastAsia="Arial Unicode MS" w:hAnsi="Arial" w:cs="Times New Roman"/>
      <w:kern w:val="2"/>
      <w:sz w:val="20"/>
      <w:szCs w:val="24"/>
    </w:rPr>
  </w:style>
  <w:style w:type="paragraph" w:styleId="a4">
    <w:name w:val="No Spacing"/>
    <w:aliases w:val="Обя,мелкий,Айгерим,мой рабочий,норма"/>
    <w:link w:val="a3"/>
    <w:uiPriority w:val="1"/>
    <w:qFormat/>
    <w:rsid w:val="00E41676"/>
    <w:pPr>
      <w:widowControl w:val="0"/>
      <w:suppressAutoHyphens/>
      <w:spacing w:after="0" w:line="240" w:lineRule="auto"/>
    </w:pPr>
    <w:rPr>
      <w:rFonts w:ascii="Arial" w:eastAsia="Arial Unicode MS" w:hAnsi="Arial" w:cs="Times New Roman"/>
      <w:kern w:val="2"/>
      <w:sz w:val="20"/>
      <w:szCs w:val="24"/>
    </w:rPr>
  </w:style>
  <w:style w:type="paragraph" w:styleId="a5">
    <w:name w:val="List Paragraph"/>
    <w:basedOn w:val="a"/>
    <w:uiPriority w:val="99"/>
    <w:qFormat/>
    <w:rsid w:val="00E41676"/>
    <w:pPr>
      <w:ind w:left="720"/>
      <w:contextualSpacing/>
    </w:pPr>
    <w:rPr>
      <w:rFonts w:ascii="Calibri" w:eastAsia="Calibri" w:hAnsi="Calibri" w:cs="Times New Roman"/>
      <w:lang w:eastAsia="en-US"/>
    </w:rPr>
  </w:style>
  <w:style w:type="character" w:customStyle="1" w:styleId="st">
    <w:name w:val="st"/>
    <w:basedOn w:val="a0"/>
    <w:rsid w:val="00BD3C28"/>
  </w:style>
  <w:style w:type="character" w:customStyle="1" w:styleId="10">
    <w:name w:val="Заголовок 1 Знак"/>
    <w:basedOn w:val="a0"/>
    <w:link w:val="1"/>
    <w:uiPriority w:val="9"/>
    <w:rsid w:val="00885B5E"/>
    <w:rPr>
      <w:rFonts w:asciiTheme="majorHAnsi" w:eastAsiaTheme="majorEastAsia" w:hAnsiTheme="majorHAnsi" w:cstheme="majorBidi"/>
      <w:b/>
      <w:bCs/>
      <w:color w:val="365F91" w:themeColor="accent1" w:themeShade="BF"/>
      <w:sz w:val="28"/>
      <w:szCs w:val="28"/>
    </w:rPr>
  </w:style>
  <w:style w:type="table" w:styleId="a6">
    <w:name w:val="Table Grid"/>
    <w:basedOn w:val="a1"/>
    <w:uiPriority w:val="59"/>
    <w:rsid w:val="00885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8"/>
    <w:uiPriority w:val="99"/>
    <w:unhideWhenUsed/>
    <w:qFormat/>
    <w:rsid w:val="00132B68"/>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32B68"/>
    <w:rPr>
      <w:b/>
      <w:bCs/>
    </w:rPr>
  </w:style>
  <w:style w:type="character" w:customStyle="1" w:styleId="a8">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7"/>
    <w:uiPriority w:val="99"/>
    <w:locked/>
    <w:rsid w:val="00132B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536D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36D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25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625</Words>
  <Characters>3566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2018-04-24T04:03:00Z</cp:lastPrinted>
  <dcterms:created xsi:type="dcterms:W3CDTF">2018-01-16T05:27:00Z</dcterms:created>
  <dcterms:modified xsi:type="dcterms:W3CDTF">2018-04-28T06:31:00Z</dcterms:modified>
</cp:coreProperties>
</file>